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0A9" w:rsidRDefault="00B300A9" w:rsidP="00B300A9">
      <w:pPr>
        <w:spacing w:after="0"/>
        <w:jc w:val="both"/>
        <w:rPr>
          <w:rFonts w:ascii="Times New Roman" w:hAnsi="Times New Roman" w:cs="Times New Roman"/>
          <w:b/>
          <w:sz w:val="24"/>
          <w:szCs w:val="24"/>
        </w:rPr>
      </w:pPr>
    </w:p>
    <w:p w:rsidR="00B300A9" w:rsidRPr="00BA2827" w:rsidRDefault="00B300A9" w:rsidP="00B300A9">
      <w:pPr>
        <w:spacing w:after="0"/>
        <w:jc w:val="center"/>
        <w:rPr>
          <w:rFonts w:ascii="Times New Roman" w:hAnsi="Times New Roman" w:cs="Times New Roman"/>
          <w:b/>
          <w:sz w:val="24"/>
          <w:szCs w:val="24"/>
        </w:rPr>
      </w:pPr>
      <w:r>
        <w:rPr>
          <w:rFonts w:ascii="Times New Roman" w:hAnsi="Times New Roman" w:cs="Times New Roman"/>
          <w:b/>
          <w:sz w:val="24"/>
          <w:szCs w:val="24"/>
        </w:rPr>
        <w:t>Аннотация на программу по технологии для 5 – 8 классов (мальчики)</w:t>
      </w:r>
    </w:p>
    <w:p w:rsidR="00B300A9" w:rsidRPr="00BA2827" w:rsidRDefault="00B300A9" w:rsidP="00B300A9">
      <w:pPr>
        <w:spacing w:after="0"/>
        <w:ind w:firstLine="708"/>
        <w:jc w:val="both"/>
        <w:rPr>
          <w:rFonts w:ascii="Times New Roman" w:hAnsi="Times New Roman" w:cs="Times New Roman"/>
          <w:sz w:val="24"/>
          <w:szCs w:val="24"/>
        </w:rPr>
      </w:pPr>
      <w:r w:rsidRPr="00BA2827">
        <w:rPr>
          <w:rFonts w:ascii="Times New Roman" w:hAnsi="Times New Roman" w:cs="Times New Roman"/>
          <w:sz w:val="24"/>
          <w:szCs w:val="24"/>
        </w:rPr>
        <w:t xml:space="preserve">Настоящая программа по технологии, для 5 – 8 классов, составлена на основе примерной программы основного общего образования по направлению «Технология», созданной на основе федерального компонента государственного стандарта основного общего образования. Программа раскрывает цели и содержание общей стратегии обучения, воспитания и </w:t>
      </w:r>
      <w:proofErr w:type="gramStart"/>
      <w:r w:rsidRPr="00BA2827">
        <w:rPr>
          <w:rFonts w:ascii="Times New Roman" w:hAnsi="Times New Roman" w:cs="Times New Roman"/>
          <w:sz w:val="24"/>
          <w:szCs w:val="24"/>
        </w:rPr>
        <w:t>развития</w:t>
      </w:r>
      <w:proofErr w:type="gramEnd"/>
      <w:r w:rsidRPr="00BA2827">
        <w:rPr>
          <w:rFonts w:ascii="Times New Roman" w:hAnsi="Times New Roman" w:cs="Times New Roman"/>
          <w:sz w:val="24"/>
          <w:szCs w:val="24"/>
        </w:rPr>
        <w:t xml:space="preserve"> учащихся средствами данного учебного обучения, конкретизирует содержание предметных тем образовательного стандарта, даёт распределение учебных по разделам курса и последовательность изучения тем и разделов учебного предмета.</w:t>
      </w:r>
    </w:p>
    <w:p w:rsidR="00B300A9" w:rsidRPr="00BA2827" w:rsidRDefault="00B300A9" w:rsidP="00B300A9">
      <w:pPr>
        <w:spacing w:after="0"/>
        <w:ind w:firstLine="708"/>
        <w:jc w:val="both"/>
        <w:rPr>
          <w:rFonts w:ascii="Times New Roman" w:hAnsi="Times New Roman" w:cs="Times New Roman"/>
          <w:sz w:val="24"/>
          <w:szCs w:val="24"/>
        </w:rPr>
      </w:pPr>
      <w:r w:rsidRPr="00BA2827">
        <w:rPr>
          <w:rFonts w:ascii="Times New Roman" w:hAnsi="Times New Roman" w:cs="Times New Roman"/>
          <w:sz w:val="24"/>
          <w:szCs w:val="24"/>
        </w:rPr>
        <w:t xml:space="preserve">Рабочая программа по технологии представляет собой целостный документ, включающий три раздела: </w:t>
      </w:r>
      <w:r w:rsidRPr="00BA2827">
        <w:rPr>
          <w:rFonts w:ascii="Times New Roman" w:hAnsi="Times New Roman" w:cs="Times New Roman"/>
          <w:b/>
          <w:i/>
          <w:sz w:val="24"/>
          <w:szCs w:val="24"/>
        </w:rPr>
        <w:t>пояснительную</w:t>
      </w:r>
      <w:r w:rsidRPr="00BA2827">
        <w:rPr>
          <w:rFonts w:ascii="Times New Roman" w:hAnsi="Times New Roman" w:cs="Times New Roman"/>
          <w:i/>
          <w:sz w:val="24"/>
          <w:szCs w:val="24"/>
        </w:rPr>
        <w:t xml:space="preserve"> </w:t>
      </w:r>
      <w:r w:rsidRPr="00BA2827">
        <w:rPr>
          <w:rFonts w:ascii="Times New Roman" w:hAnsi="Times New Roman" w:cs="Times New Roman"/>
          <w:b/>
          <w:i/>
          <w:sz w:val="24"/>
          <w:szCs w:val="24"/>
        </w:rPr>
        <w:t>записку</w:t>
      </w:r>
      <w:r w:rsidRPr="00BA2827">
        <w:rPr>
          <w:rFonts w:ascii="Times New Roman" w:hAnsi="Times New Roman" w:cs="Times New Roman"/>
          <w:i/>
          <w:sz w:val="24"/>
          <w:szCs w:val="24"/>
        </w:rPr>
        <w:t xml:space="preserve">; </w:t>
      </w:r>
      <w:r w:rsidRPr="00BA2827">
        <w:rPr>
          <w:rFonts w:ascii="Times New Roman" w:hAnsi="Times New Roman" w:cs="Times New Roman"/>
          <w:b/>
          <w:i/>
          <w:sz w:val="24"/>
          <w:szCs w:val="24"/>
        </w:rPr>
        <w:t xml:space="preserve">календарно – тематический план; требования </w:t>
      </w:r>
      <w:r w:rsidRPr="00BA2827">
        <w:rPr>
          <w:rFonts w:ascii="Times New Roman" w:hAnsi="Times New Roman" w:cs="Times New Roman"/>
          <w:sz w:val="24"/>
          <w:szCs w:val="24"/>
        </w:rPr>
        <w:t>к уровню подготовки учащихся.</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ab/>
        <w:t>Рабочая программа разработана для обучения школьников 5 – 8 классов и рассчитана на 68 час</w:t>
      </w:r>
      <w:proofErr w:type="gramStart"/>
      <w:r w:rsidRPr="00BA2827">
        <w:rPr>
          <w:rFonts w:ascii="Times New Roman" w:hAnsi="Times New Roman" w:cs="Times New Roman"/>
          <w:sz w:val="24"/>
          <w:szCs w:val="24"/>
        </w:rPr>
        <w:t>.</w:t>
      </w:r>
      <w:proofErr w:type="gramEnd"/>
      <w:r w:rsidRPr="00BA2827">
        <w:rPr>
          <w:rFonts w:ascii="Times New Roman" w:hAnsi="Times New Roman" w:cs="Times New Roman"/>
          <w:sz w:val="24"/>
          <w:szCs w:val="24"/>
        </w:rPr>
        <w:t xml:space="preserve"> </w:t>
      </w:r>
      <w:proofErr w:type="gramStart"/>
      <w:r w:rsidRPr="00BA2827">
        <w:rPr>
          <w:rFonts w:ascii="Times New Roman" w:hAnsi="Times New Roman" w:cs="Times New Roman"/>
          <w:sz w:val="24"/>
          <w:szCs w:val="24"/>
        </w:rPr>
        <w:t>в</w:t>
      </w:r>
      <w:proofErr w:type="gramEnd"/>
      <w:r w:rsidRPr="00BA2827">
        <w:rPr>
          <w:rFonts w:ascii="Times New Roman" w:hAnsi="Times New Roman" w:cs="Times New Roman"/>
          <w:sz w:val="24"/>
          <w:szCs w:val="24"/>
        </w:rPr>
        <w:t xml:space="preserve"> 5 – 8 классах. </w:t>
      </w:r>
      <w:proofErr w:type="gramStart"/>
      <w:r w:rsidRPr="00BA2827">
        <w:rPr>
          <w:rFonts w:ascii="Times New Roman" w:hAnsi="Times New Roman" w:cs="Times New Roman"/>
          <w:sz w:val="24"/>
          <w:szCs w:val="24"/>
        </w:rPr>
        <w:t>Для 8 – го класса программа составлена из расчета: 34 часа из федерального компонента и 34 часа из регионального – для изучения культуры, бытового уклада и национальных традиций коренных народов Иркутской области.</w:t>
      </w:r>
      <w:proofErr w:type="gramEnd"/>
    </w:p>
    <w:p w:rsidR="00B300A9" w:rsidRPr="00EB770F" w:rsidRDefault="00B300A9" w:rsidP="00B300A9">
      <w:pPr>
        <w:spacing w:after="0"/>
        <w:jc w:val="both"/>
        <w:rPr>
          <w:rFonts w:ascii="Times New Roman" w:hAnsi="Times New Roman" w:cs="Times New Roman"/>
          <w:b/>
          <w:sz w:val="24"/>
          <w:szCs w:val="24"/>
        </w:rPr>
      </w:pPr>
      <w:r w:rsidRPr="00BA2827">
        <w:rPr>
          <w:rFonts w:ascii="Times New Roman" w:hAnsi="Times New Roman" w:cs="Times New Roman"/>
          <w:b/>
          <w:sz w:val="24"/>
          <w:szCs w:val="24"/>
        </w:rPr>
        <w:t xml:space="preserve"> </w:t>
      </w:r>
      <w:r>
        <w:rPr>
          <w:rFonts w:ascii="Times New Roman" w:hAnsi="Times New Roman" w:cs="Times New Roman"/>
          <w:b/>
          <w:sz w:val="24"/>
          <w:szCs w:val="24"/>
        </w:rPr>
        <w:tab/>
      </w:r>
      <w:r w:rsidRPr="00BA2827">
        <w:rPr>
          <w:rFonts w:ascii="Times New Roman" w:hAnsi="Times New Roman" w:cs="Times New Roman"/>
          <w:b/>
          <w:i/>
          <w:sz w:val="24"/>
          <w:szCs w:val="24"/>
        </w:rPr>
        <w:t xml:space="preserve">Технология – </w:t>
      </w:r>
      <w:r w:rsidRPr="00BA2827">
        <w:rPr>
          <w:rFonts w:ascii="Times New Roman" w:hAnsi="Times New Roman" w:cs="Times New Roman"/>
          <w:sz w:val="24"/>
          <w:szCs w:val="24"/>
        </w:rPr>
        <w:t>это преобразующая деятельность человека, направленная на удовлетворение нужд и потребностей людей. Она включает  процессы, связанные с преобразованием вещества, энергии, информации, при этом оказывает влияние на природу и общество, создаёт новый рукотворный мир. Результатом технологической деятельности являются продукты труда, соответствующие определённым характеристикам.</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Программа составлена с учетом опыта трудовой и технологической деятельности, полученного учащимися при обучении в начальной школе. Основным предназначением образовательной области «Технология</w:t>
      </w:r>
      <w:proofErr w:type="gramStart"/>
      <w:r w:rsidRPr="00BA2827">
        <w:rPr>
          <w:rFonts w:ascii="Times New Roman" w:hAnsi="Times New Roman" w:cs="Times New Roman"/>
          <w:sz w:val="24"/>
          <w:szCs w:val="24"/>
        </w:rPr>
        <w:t>»в</w:t>
      </w:r>
      <w:proofErr w:type="gramEnd"/>
      <w:r w:rsidRPr="00BA2827">
        <w:rPr>
          <w:rFonts w:ascii="Times New Roman" w:hAnsi="Times New Roman" w:cs="Times New Roman"/>
          <w:sz w:val="24"/>
          <w:szCs w:val="24"/>
        </w:rPr>
        <w:t xml:space="preserve">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их профессионального самоопределения в условиях рынка труда.           Образовательная область «Технология» является необходимым            компонентом общего образования школьников, предоставляя им возможность </w:t>
      </w:r>
      <w:r w:rsidRPr="00BA2827">
        <w:rPr>
          <w:rFonts w:ascii="Times New Roman" w:hAnsi="Times New Roman" w:cs="Times New Roman"/>
          <w:b/>
          <w:sz w:val="24"/>
          <w:szCs w:val="24"/>
        </w:rPr>
        <w:t>применить</w:t>
      </w:r>
      <w:r w:rsidRPr="00BA2827">
        <w:rPr>
          <w:rFonts w:ascii="Times New Roman" w:hAnsi="Times New Roman" w:cs="Times New Roman"/>
          <w:sz w:val="24"/>
          <w:szCs w:val="24"/>
        </w:rPr>
        <w:t xml:space="preserve"> на практике знания основ наук. Обучение школьников технологии строится на основе освоения конкретных  процессов преобразования и использования материалов. Каждый раздел программы включает в себя основные теоретические сведения практические работы и рекомендуемые объекты труда. Изучение «виды покрытия стен», «виды половых покрытий», «водоснабжение дома» т.п.; реставрация мебели из ДСП. Обоснование предпринимательского проекта, создание бизнес-плана под выбранный товар.</w:t>
      </w:r>
    </w:p>
    <w:p w:rsidR="00B300A9" w:rsidRPr="00BA2827" w:rsidRDefault="00B300A9" w:rsidP="00B300A9">
      <w:pPr>
        <w:spacing w:after="0"/>
        <w:jc w:val="both"/>
        <w:rPr>
          <w:rFonts w:ascii="Times New Roman" w:hAnsi="Times New Roman" w:cs="Times New Roman"/>
          <w:b/>
          <w:sz w:val="24"/>
          <w:szCs w:val="24"/>
        </w:rPr>
      </w:pPr>
      <w:r w:rsidRPr="00BA2827">
        <w:rPr>
          <w:rFonts w:ascii="Times New Roman" w:hAnsi="Times New Roman" w:cs="Times New Roman"/>
          <w:b/>
          <w:sz w:val="24"/>
          <w:szCs w:val="24"/>
        </w:rPr>
        <w:t>Современное производство и профессиональное образование</w:t>
      </w:r>
    </w:p>
    <w:p w:rsidR="00B300A9" w:rsidRPr="00BA2827" w:rsidRDefault="00B300A9" w:rsidP="00B300A9">
      <w:pPr>
        <w:spacing w:after="0"/>
        <w:jc w:val="both"/>
        <w:rPr>
          <w:rFonts w:ascii="Times New Roman" w:hAnsi="Times New Roman" w:cs="Times New Roman"/>
          <w:sz w:val="24"/>
          <w:szCs w:val="24"/>
        </w:rPr>
      </w:pPr>
      <w:proofErr w:type="gramStart"/>
      <w:r w:rsidRPr="00BA2827">
        <w:rPr>
          <w:rFonts w:ascii="Times New Roman" w:hAnsi="Times New Roman" w:cs="Times New Roman"/>
          <w:sz w:val="24"/>
          <w:szCs w:val="24"/>
        </w:rPr>
        <w:t>Выявление рейтинга профессий в регионе, разработка структуры предприятия определенного вида деятельности, слайд – фильм о своей будущей профессии, совмещение учебы и работы, «Школьная биржа труда», исчезающие профессии, новые профессии, новые профессии, сравнение возможных траекторий получения образования.</w:t>
      </w:r>
      <w:proofErr w:type="gramEnd"/>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Программа </w:t>
      </w:r>
      <w:proofErr w:type="gramStart"/>
      <w:r w:rsidRPr="00BA2827">
        <w:rPr>
          <w:rFonts w:ascii="Times New Roman" w:hAnsi="Times New Roman" w:cs="Times New Roman"/>
          <w:sz w:val="24"/>
          <w:szCs w:val="24"/>
        </w:rPr>
        <w:t>по</w:t>
      </w:r>
      <w:proofErr w:type="gramEnd"/>
      <w:r w:rsidRPr="00BA2827">
        <w:rPr>
          <w:rFonts w:ascii="Times New Roman" w:hAnsi="Times New Roman" w:cs="Times New Roman"/>
          <w:sz w:val="24"/>
          <w:szCs w:val="24"/>
        </w:rPr>
        <w:t xml:space="preserve"> технологи для изучения в 5 – 8 классах включает: </w:t>
      </w:r>
    </w:p>
    <w:p w:rsidR="00B300A9" w:rsidRPr="00BA2827" w:rsidRDefault="00B300A9" w:rsidP="00B300A9">
      <w:pPr>
        <w:pStyle w:val="a3"/>
        <w:numPr>
          <w:ilvl w:val="0"/>
          <w:numId w:val="1"/>
        </w:numPr>
        <w:spacing w:after="0"/>
        <w:jc w:val="both"/>
        <w:rPr>
          <w:rFonts w:ascii="Times New Roman" w:hAnsi="Times New Roman" w:cs="Times New Roman"/>
          <w:sz w:val="24"/>
          <w:szCs w:val="24"/>
        </w:rPr>
      </w:pPr>
      <w:r w:rsidRPr="00BA2827">
        <w:rPr>
          <w:rFonts w:ascii="Times New Roman" w:hAnsi="Times New Roman" w:cs="Times New Roman"/>
          <w:sz w:val="24"/>
          <w:szCs w:val="24"/>
        </w:rPr>
        <w:t>«Технологии создания изделий из древесных и поделочных материалов</w:t>
      </w:r>
      <w:proofErr w:type="gramStart"/>
      <w:r w:rsidRPr="00BA2827">
        <w:rPr>
          <w:rFonts w:ascii="Times New Roman" w:hAnsi="Times New Roman" w:cs="Times New Roman"/>
          <w:sz w:val="24"/>
          <w:szCs w:val="24"/>
        </w:rPr>
        <w:t>.»</w:t>
      </w:r>
      <w:proofErr w:type="gramEnd"/>
    </w:p>
    <w:p w:rsidR="00B300A9" w:rsidRPr="00BA2827" w:rsidRDefault="00B300A9" w:rsidP="00B300A9">
      <w:pPr>
        <w:pStyle w:val="a3"/>
        <w:numPr>
          <w:ilvl w:val="0"/>
          <w:numId w:val="1"/>
        </w:numPr>
        <w:spacing w:after="0"/>
        <w:jc w:val="both"/>
        <w:rPr>
          <w:rFonts w:ascii="Times New Roman" w:hAnsi="Times New Roman" w:cs="Times New Roman"/>
          <w:sz w:val="24"/>
          <w:szCs w:val="24"/>
        </w:rPr>
      </w:pPr>
      <w:r w:rsidRPr="00BA2827">
        <w:rPr>
          <w:rFonts w:ascii="Times New Roman" w:hAnsi="Times New Roman" w:cs="Times New Roman"/>
          <w:sz w:val="24"/>
          <w:szCs w:val="24"/>
        </w:rPr>
        <w:lastRenderedPageBreak/>
        <w:t>«Технология создания изделий из материалов</w:t>
      </w:r>
      <w:proofErr w:type="gramStart"/>
      <w:r w:rsidRPr="00BA2827">
        <w:rPr>
          <w:rFonts w:ascii="Times New Roman" w:hAnsi="Times New Roman" w:cs="Times New Roman"/>
          <w:sz w:val="24"/>
          <w:szCs w:val="24"/>
        </w:rPr>
        <w:t>.»</w:t>
      </w:r>
      <w:proofErr w:type="gramEnd"/>
    </w:p>
    <w:p w:rsidR="00B300A9" w:rsidRPr="00BA2827" w:rsidRDefault="00B300A9" w:rsidP="00B300A9">
      <w:pPr>
        <w:pStyle w:val="a3"/>
        <w:numPr>
          <w:ilvl w:val="0"/>
          <w:numId w:val="1"/>
        </w:numPr>
        <w:spacing w:after="0"/>
        <w:jc w:val="both"/>
        <w:rPr>
          <w:rFonts w:ascii="Times New Roman" w:hAnsi="Times New Roman" w:cs="Times New Roman"/>
          <w:sz w:val="24"/>
          <w:szCs w:val="24"/>
        </w:rPr>
      </w:pPr>
      <w:r w:rsidRPr="00BA2827">
        <w:rPr>
          <w:rFonts w:ascii="Times New Roman" w:hAnsi="Times New Roman" w:cs="Times New Roman"/>
          <w:sz w:val="24"/>
          <w:szCs w:val="24"/>
        </w:rPr>
        <w:t>«Графическое представление и моделирование</w:t>
      </w:r>
      <w:proofErr w:type="gramStart"/>
      <w:r w:rsidRPr="00BA2827">
        <w:rPr>
          <w:rFonts w:ascii="Times New Roman" w:hAnsi="Times New Roman" w:cs="Times New Roman"/>
          <w:sz w:val="24"/>
          <w:szCs w:val="24"/>
        </w:rPr>
        <w:t>.»</w:t>
      </w:r>
      <w:proofErr w:type="gramEnd"/>
    </w:p>
    <w:p w:rsidR="00B300A9" w:rsidRPr="00BA2827" w:rsidRDefault="00B300A9" w:rsidP="00B300A9">
      <w:pPr>
        <w:pStyle w:val="a3"/>
        <w:numPr>
          <w:ilvl w:val="0"/>
          <w:numId w:val="1"/>
        </w:numPr>
        <w:spacing w:after="0"/>
        <w:jc w:val="both"/>
        <w:rPr>
          <w:rFonts w:ascii="Times New Roman" w:hAnsi="Times New Roman" w:cs="Times New Roman"/>
          <w:sz w:val="24"/>
          <w:szCs w:val="24"/>
        </w:rPr>
      </w:pPr>
      <w:r w:rsidRPr="00BA2827">
        <w:rPr>
          <w:rFonts w:ascii="Times New Roman" w:hAnsi="Times New Roman" w:cs="Times New Roman"/>
          <w:sz w:val="24"/>
          <w:szCs w:val="24"/>
        </w:rPr>
        <w:t>«Декоративно – прикладное творчество</w:t>
      </w:r>
      <w:proofErr w:type="gramStart"/>
      <w:r w:rsidRPr="00BA2827">
        <w:rPr>
          <w:rFonts w:ascii="Times New Roman" w:hAnsi="Times New Roman" w:cs="Times New Roman"/>
          <w:sz w:val="24"/>
          <w:szCs w:val="24"/>
        </w:rPr>
        <w:t>.»</w:t>
      </w:r>
      <w:proofErr w:type="gramEnd"/>
    </w:p>
    <w:p w:rsidR="00B300A9" w:rsidRPr="00BA2827" w:rsidRDefault="00B300A9" w:rsidP="00B300A9">
      <w:pPr>
        <w:pStyle w:val="a3"/>
        <w:numPr>
          <w:ilvl w:val="0"/>
          <w:numId w:val="1"/>
        </w:numPr>
        <w:spacing w:after="0"/>
        <w:jc w:val="both"/>
        <w:rPr>
          <w:rFonts w:ascii="Times New Roman" w:hAnsi="Times New Roman" w:cs="Times New Roman"/>
          <w:sz w:val="24"/>
          <w:szCs w:val="24"/>
        </w:rPr>
      </w:pPr>
      <w:r w:rsidRPr="00BA2827">
        <w:rPr>
          <w:rFonts w:ascii="Times New Roman" w:hAnsi="Times New Roman" w:cs="Times New Roman"/>
          <w:sz w:val="24"/>
          <w:szCs w:val="24"/>
        </w:rPr>
        <w:t>«Электрические работы»</w:t>
      </w:r>
    </w:p>
    <w:p w:rsidR="00B300A9" w:rsidRPr="00BA2827" w:rsidRDefault="00B300A9" w:rsidP="00B300A9">
      <w:pPr>
        <w:pStyle w:val="a3"/>
        <w:numPr>
          <w:ilvl w:val="0"/>
          <w:numId w:val="1"/>
        </w:numPr>
        <w:spacing w:after="0"/>
        <w:jc w:val="both"/>
        <w:rPr>
          <w:rFonts w:ascii="Times New Roman" w:hAnsi="Times New Roman" w:cs="Times New Roman"/>
          <w:sz w:val="24"/>
          <w:szCs w:val="24"/>
        </w:rPr>
      </w:pPr>
      <w:r w:rsidRPr="00BA2827">
        <w:rPr>
          <w:rFonts w:ascii="Times New Roman" w:hAnsi="Times New Roman" w:cs="Times New Roman"/>
          <w:sz w:val="24"/>
          <w:szCs w:val="24"/>
        </w:rPr>
        <w:t>«Технологии ведения дома</w:t>
      </w:r>
      <w:proofErr w:type="gramStart"/>
      <w:r w:rsidRPr="00BA2827">
        <w:rPr>
          <w:rFonts w:ascii="Times New Roman" w:hAnsi="Times New Roman" w:cs="Times New Roman"/>
          <w:sz w:val="24"/>
          <w:szCs w:val="24"/>
        </w:rPr>
        <w:t>.»</w:t>
      </w:r>
      <w:proofErr w:type="gramEnd"/>
    </w:p>
    <w:p w:rsidR="00B300A9" w:rsidRPr="00BA2827" w:rsidRDefault="00B300A9" w:rsidP="00B300A9">
      <w:pPr>
        <w:pStyle w:val="a3"/>
        <w:numPr>
          <w:ilvl w:val="0"/>
          <w:numId w:val="1"/>
        </w:numPr>
        <w:spacing w:after="0"/>
        <w:jc w:val="both"/>
        <w:rPr>
          <w:rFonts w:ascii="Times New Roman" w:hAnsi="Times New Roman" w:cs="Times New Roman"/>
          <w:sz w:val="24"/>
          <w:szCs w:val="24"/>
        </w:rPr>
      </w:pPr>
      <w:r w:rsidRPr="00BA2827">
        <w:rPr>
          <w:rFonts w:ascii="Times New Roman" w:hAnsi="Times New Roman" w:cs="Times New Roman"/>
          <w:sz w:val="24"/>
          <w:szCs w:val="24"/>
        </w:rPr>
        <w:t>«Современное производство и профессиональное образование</w:t>
      </w:r>
      <w:proofErr w:type="gramStart"/>
      <w:r w:rsidRPr="00BA2827">
        <w:rPr>
          <w:rFonts w:ascii="Times New Roman" w:hAnsi="Times New Roman" w:cs="Times New Roman"/>
          <w:sz w:val="24"/>
          <w:szCs w:val="24"/>
        </w:rPr>
        <w:t>.»</w:t>
      </w:r>
      <w:proofErr w:type="gramEnd"/>
    </w:p>
    <w:p w:rsidR="00B300A9" w:rsidRPr="00BA2827" w:rsidRDefault="00B300A9" w:rsidP="00B300A9">
      <w:pPr>
        <w:pStyle w:val="a3"/>
        <w:numPr>
          <w:ilvl w:val="0"/>
          <w:numId w:val="1"/>
        </w:numPr>
        <w:spacing w:after="0"/>
        <w:jc w:val="both"/>
        <w:rPr>
          <w:rFonts w:ascii="Times New Roman" w:hAnsi="Times New Roman" w:cs="Times New Roman"/>
          <w:sz w:val="24"/>
          <w:szCs w:val="24"/>
        </w:rPr>
      </w:pPr>
      <w:r w:rsidRPr="00BA2827">
        <w:rPr>
          <w:rFonts w:ascii="Times New Roman" w:hAnsi="Times New Roman" w:cs="Times New Roman"/>
          <w:sz w:val="24"/>
          <w:szCs w:val="24"/>
        </w:rPr>
        <w:t>«Творческая, проектная деятельность</w:t>
      </w:r>
      <w:proofErr w:type="gramStart"/>
      <w:r w:rsidRPr="00BA2827">
        <w:rPr>
          <w:rFonts w:ascii="Times New Roman" w:hAnsi="Times New Roman" w:cs="Times New Roman"/>
          <w:sz w:val="24"/>
          <w:szCs w:val="24"/>
        </w:rPr>
        <w:t>.»</w:t>
      </w:r>
      <w:proofErr w:type="gramEnd"/>
    </w:p>
    <w:p w:rsidR="00B300A9" w:rsidRPr="00BA2827" w:rsidRDefault="00B300A9" w:rsidP="00B300A9">
      <w:pPr>
        <w:spacing w:after="0"/>
        <w:jc w:val="both"/>
        <w:rPr>
          <w:rFonts w:ascii="Times New Roman" w:hAnsi="Times New Roman" w:cs="Times New Roman"/>
          <w:b/>
          <w:sz w:val="24"/>
          <w:szCs w:val="24"/>
        </w:rPr>
      </w:pPr>
      <w:r w:rsidRPr="00BA2827">
        <w:rPr>
          <w:rFonts w:ascii="Times New Roman" w:hAnsi="Times New Roman" w:cs="Times New Roman"/>
          <w:b/>
          <w:sz w:val="24"/>
          <w:szCs w:val="24"/>
        </w:rPr>
        <w:t>Требования по разделам технологической подготовки</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b/>
          <w:i/>
          <w:sz w:val="24"/>
          <w:szCs w:val="24"/>
        </w:rPr>
        <w:t>В результате изучения технологии ученик в зависимости от изучаемого раздела должен:</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СОЗДАНИЕ ИЗДЕЛИЙ </w:t>
      </w:r>
      <w:proofErr w:type="gramStart"/>
      <w:r w:rsidRPr="00BA2827">
        <w:rPr>
          <w:rFonts w:ascii="Times New Roman" w:hAnsi="Times New Roman" w:cs="Times New Roman"/>
          <w:sz w:val="24"/>
          <w:szCs w:val="24"/>
        </w:rPr>
        <w:t>ИЗ</w:t>
      </w:r>
      <w:proofErr w:type="gramEnd"/>
      <w:r w:rsidRPr="00BA2827">
        <w:rPr>
          <w:rFonts w:ascii="Times New Roman" w:hAnsi="Times New Roman" w:cs="Times New Roman"/>
          <w:sz w:val="24"/>
          <w:szCs w:val="24"/>
        </w:rPr>
        <w:t xml:space="preserve"> КОНСТРУКЦИОННЫХ И ПОДЕЛОЧНЫХ МАТЕРИЛОВ</w:t>
      </w:r>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b/>
          <w:sz w:val="24"/>
          <w:szCs w:val="24"/>
        </w:rPr>
        <w:t>Знать/понимать</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Методы защиты материалов от воздействия окружающей среды; виды декоративной отделки изделий (деталей) из различных материалов; традиционные виды ремесел, народных промыслов.</w:t>
      </w:r>
    </w:p>
    <w:p w:rsidR="00B300A9" w:rsidRPr="00BA2827" w:rsidRDefault="00B300A9" w:rsidP="00B300A9">
      <w:pPr>
        <w:pStyle w:val="a3"/>
        <w:numPr>
          <w:ilvl w:val="0"/>
          <w:numId w:val="2"/>
        </w:numPr>
        <w:spacing w:after="0"/>
        <w:jc w:val="both"/>
        <w:rPr>
          <w:rFonts w:ascii="Times New Roman" w:hAnsi="Times New Roman" w:cs="Times New Roman"/>
          <w:b/>
          <w:sz w:val="24"/>
          <w:szCs w:val="24"/>
        </w:rPr>
      </w:pPr>
      <w:r w:rsidRPr="00BA2827">
        <w:rPr>
          <w:rFonts w:ascii="Times New Roman" w:hAnsi="Times New Roman" w:cs="Times New Roman"/>
          <w:b/>
          <w:sz w:val="24"/>
          <w:szCs w:val="24"/>
        </w:rPr>
        <w:t xml:space="preserve">Уметь  </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Обосновывать функциональные качества изготовляемого изделия (детали); выполнять разметку деталей на основе технологической документации; проводить технологические операции, связанные с обработкой деталей резанием и пластическим формированием; осуществлять инструментальный контроль качества изготовляемого изделия (детали); осуществлять монтаж изделия; выполнять отделку изделий; осуществлять один из распространённых в регионе видов декоративно – прикладной обработки материалов.</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Для изготовления или ремонта изделий из конструкционных и поделочных материалов; защиты изделий от воздействия окружающей среды, выполнение декоративно – прикладной обработки материалов и повышения потребительских качеств изделий.    </w:t>
      </w:r>
    </w:p>
    <w:p w:rsidR="00B300A9" w:rsidRPr="00BA2827" w:rsidRDefault="00B300A9" w:rsidP="00B300A9">
      <w:pPr>
        <w:pStyle w:val="a3"/>
        <w:spacing w:after="0"/>
        <w:jc w:val="both"/>
        <w:rPr>
          <w:rFonts w:ascii="Times New Roman" w:hAnsi="Times New Roman" w:cs="Times New Roman"/>
          <w:b/>
          <w:sz w:val="24"/>
          <w:szCs w:val="24"/>
        </w:rPr>
      </w:pPr>
      <w:r w:rsidRPr="00BA2827">
        <w:rPr>
          <w:rFonts w:ascii="Times New Roman" w:hAnsi="Times New Roman" w:cs="Times New Roman"/>
          <w:b/>
          <w:sz w:val="24"/>
          <w:szCs w:val="24"/>
        </w:rPr>
        <w:t>ЭЛЕКТРОТЕХНИЧЕСКИЕ РАБОТЫ</w:t>
      </w:r>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b/>
          <w:sz w:val="24"/>
          <w:szCs w:val="24"/>
        </w:rPr>
        <w:t>Знать/помнить</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Назначение и виды устройств защиты бытовых электроустановок от перегрузки; правила безопасной эксплуатации бытовой техники; пути экономии электрической энергии в быту.</w:t>
      </w:r>
    </w:p>
    <w:p w:rsidR="00B300A9" w:rsidRPr="00BA2827" w:rsidRDefault="00B300A9" w:rsidP="00B300A9">
      <w:pPr>
        <w:pStyle w:val="a3"/>
        <w:numPr>
          <w:ilvl w:val="0"/>
          <w:numId w:val="2"/>
        </w:numPr>
        <w:spacing w:after="0"/>
        <w:jc w:val="both"/>
        <w:rPr>
          <w:rFonts w:ascii="Times New Roman" w:hAnsi="Times New Roman" w:cs="Times New Roman"/>
          <w:b/>
          <w:sz w:val="24"/>
          <w:szCs w:val="24"/>
        </w:rPr>
      </w:pPr>
      <w:r w:rsidRPr="00BA2827">
        <w:rPr>
          <w:rFonts w:ascii="Times New Roman" w:hAnsi="Times New Roman" w:cs="Times New Roman"/>
          <w:b/>
          <w:sz w:val="24"/>
          <w:szCs w:val="24"/>
        </w:rPr>
        <w:t>Уметь</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Объяснять работу простых электрических устройств по их принципиальным или функциональным схемам; рассчитывать стоимость потребляемой электрической энергии; включать в электрическую цепь маломощный двигатель с напряжением до 42 В.</w:t>
      </w:r>
    </w:p>
    <w:p w:rsidR="00B300A9" w:rsidRPr="00BA2827" w:rsidRDefault="00B300A9" w:rsidP="00B300A9">
      <w:pPr>
        <w:pStyle w:val="a3"/>
        <w:numPr>
          <w:ilvl w:val="0"/>
          <w:numId w:val="2"/>
        </w:numPr>
        <w:spacing w:after="0"/>
        <w:jc w:val="both"/>
        <w:rPr>
          <w:rFonts w:ascii="Times New Roman" w:hAnsi="Times New Roman" w:cs="Times New Roman"/>
          <w:b/>
          <w:sz w:val="24"/>
          <w:szCs w:val="24"/>
        </w:rPr>
      </w:pPr>
      <w:r w:rsidRPr="00BA2827">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BA2827">
        <w:rPr>
          <w:rFonts w:ascii="Times New Roman" w:hAnsi="Times New Roman" w:cs="Times New Roman"/>
          <w:b/>
          <w:sz w:val="24"/>
          <w:szCs w:val="24"/>
        </w:rPr>
        <w:t>для</w:t>
      </w:r>
      <w:proofErr w:type="gramEnd"/>
      <w:r w:rsidRPr="00BA2827">
        <w:rPr>
          <w:rFonts w:ascii="Times New Roman" w:hAnsi="Times New Roman" w:cs="Times New Roman"/>
          <w:b/>
          <w:sz w:val="24"/>
          <w:szCs w:val="24"/>
        </w:rPr>
        <w:t>:</w:t>
      </w:r>
    </w:p>
    <w:p w:rsidR="00B300A9" w:rsidRPr="00BA2827" w:rsidRDefault="00B300A9" w:rsidP="00B300A9">
      <w:pPr>
        <w:spacing w:after="0"/>
        <w:ind w:firstLine="360"/>
        <w:jc w:val="both"/>
        <w:rPr>
          <w:rFonts w:ascii="Times New Roman" w:hAnsi="Times New Roman" w:cs="Times New Roman"/>
          <w:sz w:val="24"/>
          <w:szCs w:val="24"/>
        </w:rPr>
      </w:pPr>
      <w:r w:rsidRPr="00BA2827">
        <w:rPr>
          <w:rFonts w:ascii="Times New Roman" w:hAnsi="Times New Roman" w:cs="Times New Roman"/>
          <w:sz w:val="24"/>
          <w:szCs w:val="24"/>
        </w:rPr>
        <w:t>Безопасной эксплуатации электрических и электробытовых приборов; оценивая возможности подключения различных потребителей электрической энергии к квартирной проводке и определение нагрузки сети при их одновременном использовании; осуществления сборки электрических цепей простых электрических устройств по схемам.</w:t>
      </w:r>
    </w:p>
    <w:p w:rsidR="00B300A9" w:rsidRDefault="00B300A9" w:rsidP="00B300A9">
      <w:pPr>
        <w:spacing w:after="0"/>
        <w:jc w:val="both"/>
        <w:rPr>
          <w:rFonts w:ascii="Times New Roman" w:hAnsi="Times New Roman" w:cs="Times New Roman"/>
          <w:b/>
          <w:sz w:val="24"/>
          <w:szCs w:val="24"/>
        </w:rPr>
      </w:pPr>
    </w:p>
    <w:p w:rsidR="00B300A9" w:rsidRDefault="00B300A9" w:rsidP="00B300A9">
      <w:pPr>
        <w:spacing w:after="0"/>
        <w:jc w:val="both"/>
        <w:rPr>
          <w:rFonts w:ascii="Times New Roman" w:hAnsi="Times New Roman" w:cs="Times New Roman"/>
          <w:b/>
          <w:sz w:val="24"/>
          <w:szCs w:val="24"/>
        </w:rPr>
      </w:pPr>
    </w:p>
    <w:p w:rsidR="00B300A9" w:rsidRPr="00BA2827" w:rsidRDefault="00B300A9" w:rsidP="00B300A9">
      <w:pPr>
        <w:spacing w:after="0"/>
        <w:jc w:val="both"/>
        <w:rPr>
          <w:rFonts w:ascii="Times New Roman" w:hAnsi="Times New Roman" w:cs="Times New Roman"/>
          <w:b/>
          <w:sz w:val="24"/>
          <w:szCs w:val="24"/>
        </w:rPr>
      </w:pPr>
      <w:r w:rsidRPr="00BA2827">
        <w:rPr>
          <w:rFonts w:ascii="Times New Roman" w:hAnsi="Times New Roman" w:cs="Times New Roman"/>
          <w:b/>
          <w:sz w:val="24"/>
          <w:szCs w:val="24"/>
        </w:rPr>
        <w:lastRenderedPageBreak/>
        <w:t>ТЕХНОЛОГИИ ВЕДЕНИЯ ДОМА</w:t>
      </w:r>
    </w:p>
    <w:p w:rsidR="00B300A9" w:rsidRPr="00BA2827" w:rsidRDefault="00B300A9" w:rsidP="00B300A9">
      <w:pPr>
        <w:pStyle w:val="a3"/>
        <w:numPr>
          <w:ilvl w:val="0"/>
          <w:numId w:val="2"/>
        </w:numPr>
        <w:spacing w:after="0"/>
        <w:jc w:val="both"/>
        <w:rPr>
          <w:rFonts w:ascii="Times New Roman" w:hAnsi="Times New Roman" w:cs="Times New Roman"/>
          <w:b/>
          <w:sz w:val="24"/>
          <w:szCs w:val="24"/>
        </w:rPr>
      </w:pPr>
      <w:r w:rsidRPr="00BA2827">
        <w:rPr>
          <w:rFonts w:ascii="Times New Roman" w:hAnsi="Times New Roman" w:cs="Times New Roman"/>
          <w:b/>
          <w:sz w:val="24"/>
          <w:szCs w:val="24"/>
        </w:rPr>
        <w:t>Знать/помнить</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 xml:space="preserve">Характеристики основных функциональных зон в жилых помещениях; инженерные коммуникации в жилых помещениях, виды </w:t>
      </w:r>
      <w:proofErr w:type="spellStart"/>
      <w:proofErr w:type="gramStart"/>
      <w:r w:rsidRPr="00BA2827">
        <w:rPr>
          <w:rFonts w:ascii="Times New Roman" w:hAnsi="Times New Roman" w:cs="Times New Roman"/>
          <w:sz w:val="24"/>
          <w:szCs w:val="24"/>
        </w:rPr>
        <w:t>ремонтно</w:t>
      </w:r>
      <w:proofErr w:type="spellEnd"/>
      <w:r w:rsidRPr="00BA2827">
        <w:rPr>
          <w:rFonts w:ascii="Times New Roman" w:hAnsi="Times New Roman" w:cs="Times New Roman"/>
          <w:sz w:val="24"/>
          <w:szCs w:val="24"/>
        </w:rPr>
        <w:t xml:space="preserve"> – технических</w:t>
      </w:r>
      <w:proofErr w:type="gramEnd"/>
      <w:r w:rsidRPr="00BA2827">
        <w:rPr>
          <w:rFonts w:ascii="Times New Roman" w:hAnsi="Times New Roman" w:cs="Times New Roman"/>
          <w:sz w:val="24"/>
          <w:szCs w:val="24"/>
        </w:rPr>
        <w:t xml:space="preserve"> работ; материалы и инструменты для ремонта и отделки помещений; основные виды бытовых домашних работ; средства  оформления интерьера; виды санитарно – технических устройств; причины протечек в кранах, вентилях и сливных бачках канализации.</w:t>
      </w:r>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b/>
          <w:sz w:val="24"/>
          <w:szCs w:val="24"/>
        </w:rPr>
        <w:t>Уметь</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 xml:space="preserve">Планировать </w:t>
      </w:r>
      <w:proofErr w:type="spellStart"/>
      <w:r w:rsidRPr="00BA2827">
        <w:rPr>
          <w:rFonts w:ascii="Times New Roman" w:hAnsi="Times New Roman" w:cs="Times New Roman"/>
          <w:sz w:val="24"/>
          <w:szCs w:val="24"/>
        </w:rPr>
        <w:t>ремонтно</w:t>
      </w:r>
      <w:proofErr w:type="spellEnd"/>
      <w:r w:rsidRPr="00BA2827">
        <w:rPr>
          <w:rFonts w:ascii="Times New Roman" w:hAnsi="Times New Roman" w:cs="Times New Roman"/>
          <w:sz w:val="24"/>
          <w:szCs w:val="24"/>
        </w:rPr>
        <w:t xml:space="preserve"> – отделочные работы с указанием материалов, инструментов, оборудования и примерных затрат; подбирать покрытия в соответствии с функциональным назначением помещений; заменять уплотнительные прокладки в кране или вентиле; соблюдать правила пользования современной бытовой техникой.</w:t>
      </w:r>
    </w:p>
    <w:p w:rsidR="00B300A9" w:rsidRPr="00BA2827" w:rsidRDefault="00B300A9" w:rsidP="00B300A9">
      <w:pPr>
        <w:pStyle w:val="a3"/>
        <w:numPr>
          <w:ilvl w:val="0"/>
          <w:numId w:val="2"/>
        </w:numPr>
        <w:spacing w:after="0"/>
        <w:jc w:val="both"/>
        <w:rPr>
          <w:rFonts w:ascii="Times New Roman" w:hAnsi="Times New Roman" w:cs="Times New Roman"/>
          <w:b/>
          <w:sz w:val="24"/>
          <w:szCs w:val="24"/>
        </w:rPr>
      </w:pPr>
      <w:r w:rsidRPr="00BA2827">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BA2827">
        <w:rPr>
          <w:rFonts w:ascii="Times New Roman" w:hAnsi="Times New Roman" w:cs="Times New Roman"/>
          <w:b/>
          <w:sz w:val="24"/>
          <w:szCs w:val="24"/>
        </w:rPr>
        <w:t>для</w:t>
      </w:r>
      <w:proofErr w:type="gramEnd"/>
      <w:r w:rsidRPr="00BA2827">
        <w:rPr>
          <w:rFonts w:ascii="Times New Roman" w:hAnsi="Times New Roman" w:cs="Times New Roman"/>
          <w:b/>
          <w:sz w:val="24"/>
          <w:szCs w:val="24"/>
        </w:rPr>
        <w:t>:</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 xml:space="preserve">Выбора рациональных способов и средств ухода за одеждой и обувью; применения бытовых санитарно – гигиенических средств; выполнения </w:t>
      </w:r>
      <w:proofErr w:type="spellStart"/>
      <w:proofErr w:type="gramStart"/>
      <w:r w:rsidRPr="00BA2827">
        <w:rPr>
          <w:rFonts w:ascii="Times New Roman" w:hAnsi="Times New Roman" w:cs="Times New Roman"/>
          <w:sz w:val="24"/>
          <w:szCs w:val="24"/>
        </w:rPr>
        <w:t>ремонтно</w:t>
      </w:r>
      <w:proofErr w:type="spellEnd"/>
      <w:r w:rsidRPr="00BA2827">
        <w:rPr>
          <w:rFonts w:ascii="Times New Roman" w:hAnsi="Times New Roman" w:cs="Times New Roman"/>
          <w:sz w:val="24"/>
          <w:szCs w:val="24"/>
        </w:rPr>
        <w:t xml:space="preserve"> – отделочных</w:t>
      </w:r>
      <w:proofErr w:type="gramEnd"/>
      <w:r w:rsidRPr="00BA2827">
        <w:rPr>
          <w:rFonts w:ascii="Times New Roman" w:hAnsi="Times New Roman" w:cs="Times New Roman"/>
          <w:sz w:val="24"/>
          <w:szCs w:val="24"/>
        </w:rPr>
        <w:t xml:space="preserve"> с использованием современных материалов для ремонта и отделки помещений; применения средств индивидуальной защиты и гигиены.</w:t>
      </w:r>
    </w:p>
    <w:p w:rsidR="00B300A9" w:rsidRPr="00BA2827" w:rsidRDefault="00B300A9" w:rsidP="00B300A9">
      <w:pPr>
        <w:spacing w:after="0"/>
        <w:ind w:left="360"/>
        <w:jc w:val="both"/>
        <w:rPr>
          <w:rFonts w:ascii="Times New Roman" w:hAnsi="Times New Roman" w:cs="Times New Roman"/>
          <w:b/>
          <w:sz w:val="24"/>
          <w:szCs w:val="24"/>
        </w:rPr>
      </w:pPr>
      <w:r w:rsidRPr="00BA2827">
        <w:rPr>
          <w:rFonts w:ascii="Times New Roman" w:hAnsi="Times New Roman" w:cs="Times New Roman"/>
          <w:b/>
          <w:sz w:val="24"/>
          <w:szCs w:val="24"/>
        </w:rPr>
        <w:t>ЧЕРЧЕНИЕ И ГРАФИКА</w:t>
      </w:r>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b/>
          <w:sz w:val="24"/>
          <w:szCs w:val="24"/>
        </w:rPr>
        <w:t>Знать/помнить</w:t>
      </w:r>
    </w:p>
    <w:p w:rsidR="00B300A9" w:rsidRPr="00BA2827" w:rsidRDefault="00B300A9" w:rsidP="00B300A9">
      <w:pPr>
        <w:spacing w:after="0"/>
        <w:ind w:left="360"/>
        <w:jc w:val="both"/>
        <w:rPr>
          <w:rFonts w:ascii="Times New Roman" w:hAnsi="Times New Roman" w:cs="Times New Roman"/>
          <w:sz w:val="24"/>
          <w:szCs w:val="24"/>
        </w:rPr>
      </w:pPr>
      <w:proofErr w:type="gramStart"/>
      <w:r w:rsidRPr="00BA2827">
        <w:rPr>
          <w:rFonts w:ascii="Times New Roman" w:hAnsi="Times New Roman" w:cs="Times New Roman"/>
          <w:sz w:val="24"/>
          <w:szCs w:val="24"/>
        </w:rPr>
        <w:t>Технологические понятия; графическая документация, технологическая карта, чертеж, эскиз, технический рисунок, схема, стандартизация.</w:t>
      </w:r>
      <w:proofErr w:type="gramEnd"/>
    </w:p>
    <w:p w:rsidR="00B300A9" w:rsidRPr="00BA2827" w:rsidRDefault="00B300A9" w:rsidP="00B300A9">
      <w:pPr>
        <w:pStyle w:val="a3"/>
        <w:numPr>
          <w:ilvl w:val="0"/>
          <w:numId w:val="2"/>
        </w:numPr>
        <w:spacing w:after="0"/>
        <w:jc w:val="both"/>
        <w:rPr>
          <w:rFonts w:ascii="Times New Roman" w:hAnsi="Times New Roman" w:cs="Times New Roman"/>
          <w:b/>
          <w:sz w:val="24"/>
          <w:szCs w:val="24"/>
        </w:rPr>
      </w:pPr>
      <w:r w:rsidRPr="00BA2827">
        <w:rPr>
          <w:rFonts w:ascii="Times New Roman" w:hAnsi="Times New Roman" w:cs="Times New Roman"/>
          <w:b/>
          <w:sz w:val="24"/>
          <w:szCs w:val="24"/>
        </w:rPr>
        <w:t>Уметь</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Выбирать способы графического отображения объекта или процесса; выполнять чертежи и эскизы, в том числе  с использованием  средств компьютерной поддержки; составлять учебные технологические карты; соблюдать требования к оформлению эскизов и чертежей.</w:t>
      </w:r>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BA2827">
        <w:rPr>
          <w:rFonts w:ascii="Times New Roman" w:hAnsi="Times New Roman" w:cs="Times New Roman"/>
          <w:b/>
          <w:sz w:val="24"/>
          <w:szCs w:val="24"/>
        </w:rPr>
        <w:t>для</w:t>
      </w:r>
      <w:proofErr w:type="gramEnd"/>
      <w:r w:rsidRPr="00BA2827">
        <w:rPr>
          <w:rFonts w:ascii="Times New Roman" w:hAnsi="Times New Roman" w:cs="Times New Roman"/>
          <w:b/>
          <w:sz w:val="24"/>
          <w:szCs w:val="24"/>
        </w:rPr>
        <w:t>:</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Выполнения графических работ с использованием инструментов, приспособлений и компьютерной техники; чтения и выполнения чертежей, эскизов, схем, технических рисунков деталей и изделий.</w:t>
      </w:r>
    </w:p>
    <w:p w:rsidR="00B300A9" w:rsidRPr="00BA2827" w:rsidRDefault="00B300A9" w:rsidP="00B300A9">
      <w:pPr>
        <w:spacing w:after="0"/>
        <w:ind w:left="360"/>
        <w:jc w:val="both"/>
        <w:rPr>
          <w:rFonts w:ascii="Times New Roman" w:hAnsi="Times New Roman" w:cs="Times New Roman"/>
          <w:b/>
          <w:sz w:val="24"/>
          <w:szCs w:val="24"/>
        </w:rPr>
      </w:pPr>
      <w:r w:rsidRPr="00BA2827">
        <w:rPr>
          <w:rFonts w:ascii="Times New Roman" w:hAnsi="Times New Roman" w:cs="Times New Roman"/>
          <w:b/>
          <w:sz w:val="24"/>
          <w:szCs w:val="24"/>
        </w:rPr>
        <w:t>СОВРЕМЕННОЕ ПРОИЗВОДСТВО И ПРОФЕССИОНАЛЬНОЕ ОБРАЗОВАНИЕ</w:t>
      </w:r>
    </w:p>
    <w:p w:rsidR="00B300A9" w:rsidRPr="00BA2827" w:rsidRDefault="00B300A9" w:rsidP="00B300A9">
      <w:pPr>
        <w:pStyle w:val="a3"/>
        <w:numPr>
          <w:ilvl w:val="0"/>
          <w:numId w:val="2"/>
        </w:numPr>
        <w:spacing w:after="0"/>
        <w:jc w:val="both"/>
        <w:rPr>
          <w:rFonts w:ascii="Times New Roman" w:hAnsi="Times New Roman" w:cs="Times New Roman"/>
          <w:b/>
          <w:sz w:val="24"/>
          <w:szCs w:val="24"/>
        </w:rPr>
      </w:pPr>
      <w:r w:rsidRPr="00BA2827">
        <w:rPr>
          <w:rFonts w:ascii="Times New Roman" w:hAnsi="Times New Roman" w:cs="Times New Roman"/>
          <w:b/>
          <w:sz w:val="24"/>
          <w:szCs w:val="24"/>
        </w:rPr>
        <w:t>Знать/помнить</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Сферы современного производства; разделение труда на производстве; понятие о специальности и квалификации работника; факторы, влияющие на уровень оплаты труда; пути получения профессионального образования; необходимость учета требований к качествам личности при выборе профессии.</w:t>
      </w:r>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b/>
          <w:sz w:val="24"/>
          <w:szCs w:val="24"/>
        </w:rPr>
        <w:t>Уметь</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Находить информацию о региональных учреждениях профессионального образования и о путях получения профессионального образования и трудоустройства; сопоставлять свои способности и возможности с требованиями профессии.</w:t>
      </w:r>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BA2827">
        <w:rPr>
          <w:rFonts w:ascii="Times New Roman" w:hAnsi="Times New Roman" w:cs="Times New Roman"/>
          <w:b/>
          <w:sz w:val="24"/>
          <w:szCs w:val="24"/>
        </w:rPr>
        <w:t>для</w:t>
      </w:r>
      <w:proofErr w:type="gramEnd"/>
      <w:r w:rsidRPr="00BA2827">
        <w:rPr>
          <w:rFonts w:ascii="Times New Roman" w:hAnsi="Times New Roman" w:cs="Times New Roman"/>
          <w:b/>
          <w:sz w:val="24"/>
          <w:szCs w:val="24"/>
        </w:rPr>
        <w:t>:</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lastRenderedPageBreak/>
        <w:t xml:space="preserve">Построения планов профессиональной карьеры, выбора пути продолжения образования или трудоустройства. Ознакомление с </w:t>
      </w:r>
      <w:proofErr w:type="spellStart"/>
      <w:r w:rsidRPr="00BA2827">
        <w:rPr>
          <w:rFonts w:ascii="Times New Roman" w:hAnsi="Times New Roman" w:cs="Times New Roman"/>
          <w:sz w:val="24"/>
          <w:szCs w:val="24"/>
        </w:rPr>
        <w:t>профессиограммами</w:t>
      </w:r>
      <w:proofErr w:type="spellEnd"/>
      <w:r w:rsidRPr="00BA2827">
        <w:rPr>
          <w:rFonts w:ascii="Times New Roman" w:hAnsi="Times New Roman" w:cs="Times New Roman"/>
          <w:sz w:val="24"/>
          <w:szCs w:val="24"/>
        </w:rPr>
        <w:t xml:space="preserve"> массовых для региона профессий. Анализ предложений работодателей на региональном рынке труда. Поиск информации о возможностях получения профессионального образования в различных источниках, включая Интернет. Диагностика склонностей и качеств личности. Построение планов профессионального образования и трудоустройства.</w:t>
      </w:r>
    </w:p>
    <w:p w:rsidR="00B300A9" w:rsidRPr="00BA2827" w:rsidRDefault="00B300A9" w:rsidP="00B300A9">
      <w:pPr>
        <w:spacing w:after="0"/>
        <w:jc w:val="both"/>
        <w:rPr>
          <w:rFonts w:ascii="Times New Roman" w:hAnsi="Times New Roman" w:cs="Times New Roman"/>
          <w:i/>
          <w:sz w:val="24"/>
          <w:szCs w:val="24"/>
        </w:rPr>
      </w:pPr>
      <w:r w:rsidRPr="00BA2827">
        <w:rPr>
          <w:rFonts w:ascii="Times New Roman" w:hAnsi="Times New Roman" w:cs="Times New Roman"/>
          <w:i/>
          <w:sz w:val="24"/>
          <w:szCs w:val="24"/>
        </w:rPr>
        <w:t>Варианты объектов труда</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Единый </w:t>
      </w:r>
      <w:proofErr w:type="spellStart"/>
      <w:proofErr w:type="gramStart"/>
      <w:r w:rsidRPr="00BA2827">
        <w:rPr>
          <w:rFonts w:ascii="Times New Roman" w:hAnsi="Times New Roman" w:cs="Times New Roman"/>
          <w:sz w:val="24"/>
          <w:szCs w:val="24"/>
        </w:rPr>
        <w:t>тарифно</w:t>
      </w:r>
      <w:proofErr w:type="spellEnd"/>
      <w:r w:rsidRPr="00BA2827">
        <w:rPr>
          <w:rFonts w:ascii="Times New Roman" w:hAnsi="Times New Roman" w:cs="Times New Roman"/>
          <w:sz w:val="24"/>
          <w:szCs w:val="24"/>
        </w:rPr>
        <w:t xml:space="preserve"> – квалификационный</w:t>
      </w:r>
      <w:proofErr w:type="gramEnd"/>
      <w:r w:rsidRPr="00BA2827">
        <w:rPr>
          <w:rFonts w:ascii="Times New Roman" w:hAnsi="Times New Roman" w:cs="Times New Roman"/>
          <w:sz w:val="24"/>
          <w:szCs w:val="24"/>
        </w:rPr>
        <w:t xml:space="preserve"> справочник, справочники по трудоустройству, справочники по учебным заведениям профессионального образования, сборники диагностических тестов, компьютер.</w:t>
      </w:r>
    </w:p>
    <w:p w:rsidR="00B300A9" w:rsidRPr="00BA2827" w:rsidRDefault="00B300A9" w:rsidP="00B300A9">
      <w:pPr>
        <w:spacing w:after="0"/>
        <w:jc w:val="both"/>
        <w:rPr>
          <w:rFonts w:ascii="Times New Roman" w:hAnsi="Times New Roman" w:cs="Times New Roman"/>
          <w:b/>
          <w:sz w:val="24"/>
          <w:szCs w:val="24"/>
        </w:rPr>
      </w:pPr>
      <w:r w:rsidRPr="00BA2827">
        <w:rPr>
          <w:rFonts w:ascii="Times New Roman" w:hAnsi="Times New Roman" w:cs="Times New Roman"/>
          <w:b/>
          <w:sz w:val="24"/>
          <w:szCs w:val="24"/>
        </w:rPr>
        <w:t>Творческая, проектная деятельность (8 час)</w:t>
      </w:r>
    </w:p>
    <w:p w:rsidR="00B300A9" w:rsidRPr="00BA2827" w:rsidRDefault="00B300A9" w:rsidP="00B300A9">
      <w:pPr>
        <w:spacing w:after="0"/>
        <w:jc w:val="both"/>
        <w:rPr>
          <w:rFonts w:ascii="Times New Roman" w:hAnsi="Times New Roman" w:cs="Times New Roman"/>
          <w:i/>
          <w:sz w:val="24"/>
          <w:szCs w:val="24"/>
        </w:rPr>
      </w:pPr>
      <w:r w:rsidRPr="00BA2827">
        <w:rPr>
          <w:rFonts w:ascii="Times New Roman" w:hAnsi="Times New Roman" w:cs="Times New Roman"/>
          <w:i/>
          <w:sz w:val="24"/>
          <w:szCs w:val="24"/>
        </w:rPr>
        <w:t>Основные теоретические сведения</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             Методы поиска предпринимательской идеи. Характеристики предпринимательской идеи. Оценка перспективности предпринимательской идеи. Порядок составления бизнес – плана.</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i/>
          <w:sz w:val="24"/>
          <w:szCs w:val="24"/>
        </w:rPr>
        <w:t>Использование ЭВМ для проектирования.</w:t>
      </w:r>
      <w:r w:rsidRPr="00BA2827">
        <w:rPr>
          <w:rFonts w:ascii="Times New Roman" w:hAnsi="Times New Roman" w:cs="Times New Roman"/>
          <w:sz w:val="24"/>
          <w:szCs w:val="24"/>
        </w:rPr>
        <w:t xml:space="preserve"> Техника разработки предпринимательской идеи. Экономия материалов и энергии. Новизна изделия и его возможные потребители. Доход и прибыль с продаж. Понятие о налогообложении.</w:t>
      </w:r>
    </w:p>
    <w:p w:rsidR="00B300A9" w:rsidRPr="00BA2827" w:rsidRDefault="00B300A9" w:rsidP="00B300A9">
      <w:pPr>
        <w:spacing w:after="0"/>
        <w:jc w:val="both"/>
        <w:rPr>
          <w:rFonts w:ascii="Times New Roman" w:hAnsi="Times New Roman" w:cs="Times New Roman"/>
          <w:i/>
          <w:sz w:val="24"/>
          <w:szCs w:val="24"/>
        </w:rPr>
      </w:pPr>
      <w:r w:rsidRPr="00BA2827">
        <w:rPr>
          <w:rFonts w:ascii="Times New Roman" w:hAnsi="Times New Roman" w:cs="Times New Roman"/>
          <w:i/>
          <w:sz w:val="24"/>
          <w:szCs w:val="24"/>
        </w:rPr>
        <w:t>Практические работы</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              Выдвижение предпринимательской идеи. Выбор вида изделия с учетом возможного потребительского спроса. Анализ возможностей качественного выполнения изделия. Оценка возможностей серийности выпуска продукции при коллективной организации труда. Планирование технологического процесса. Изготовление изделия (или серии изделий). Контроль качества и потребительских свойств. Определение способов реализации изделия (или изделий). Разработка предложений по возможной рекламе. Защита проекта.</w:t>
      </w:r>
    </w:p>
    <w:p w:rsidR="00B300A9" w:rsidRPr="00BA2827" w:rsidRDefault="00B300A9" w:rsidP="00B300A9">
      <w:pPr>
        <w:spacing w:after="0"/>
        <w:jc w:val="both"/>
        <w:rPr>
          <w:rFonts w:ascii="Times New Roman" w:hAnsi="Times New Roman" w:cs="Times New Roman"/>
          <w:i/>
          <w:sz w:val="24"/>
          <w:szCs w:val="24"/>
        </w:rPr>
      </w:pPr>
      <w:r w:rsidRPr="00BA2827">
        <w:rPr>
          <w:rFonts w:ascii="Times New Roman" w:hAnsi="Times New Roman" w:cs="Times New Roman"/>
          <w:i/>
          <w:sz w:val="24"/>
          <w:szCs w:val="24"/>
        </w:rPr>
        <w:t>Варианты объекты труда</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                Темы проектных работ даны в приложении к программе.</w:t>
      </w:r>
    </w:p>
    <w:p w:rsidR="00B300A9" w:rsidRPr="00BA2827" w:rsidRDefault="00B300A9" w:rsidP="00B300A9">
      <w:pPr>
        <w:spacing w:after="0"/>
        <w:jc w:val="both"/>
        <w:rPr>
          <w:rFonts w:ascii="Times New Roman" w:hAnsi="Times New Roman" w:cs="Times New Roman"/>
          <w:b/>
          <w:sz w:val="24"/>
          <w:szCs w:val="24"/>
        </w:rPr>
      </w:pPr>
      <w:r w:rsidRPr="00BA2827">
        <w:rPr>
          <w:rFonts w:ascii="Times New Roman" w:hAnsi="Times New Roman" w:cs="Times New Roman"/>
          <w:b/>
          <w:sz w:val="24"/>
          <w:szCs w:val="24"/>
        </w:rPr>
        <w:t>Направления проектных работ учащихся</w:t>
      </w:r>
    </w:p>
    <w:p w:rsidR="00B300A9" w:rsidRPr="00BA2827" w:rsidRDefault="00B300A9" w:rsidP="00B300A9">
      <w:pPr>
        <w:spacing w:after="0"/>
        <w:jc w:val="both"/>
        <w:rPr>
          <w:rFonts w:ascii="Times New Roman" w:hAnsi="Times New Roman" w:cs="Times New Roman"/>
          <w:b/>
          <w:sz w:val="24"/>
          <w:szCs w:val="24"/>
        </w:rPr>
      </w:pPr>
      <w:r w:rsidRPr="00BA2827">
        <w:rPr>
          <w:rFonts w:ascii="Times New Roman" w:hAnsi="Times New Roman" w:cs="Times New Roman"/>
          <w:b/>
          <w:sz w:val="24"/>
          <w:szCs w:val="24"/>
        </w:rPr>
        <w:t>Технология создания изделий из древесины и поделочных материалов.</w:t>
      </w:r>
    </w:p>
    <w:p w:rsidR="00B300A9" w:rsidRPr="00BA2827" w:rsidRDefault="00B300A9" w:rsidP="00B300A9">
      <w:pPr>
        <w:spacing w:after="0"/>
        <w:jc w:val="both"/>
        <w:rPr>
          <w:rFonts w:ascii="Times New Roman" w:hAnsi="Times New Roman" w:cs="Times New Roman"/>
          <w:sz w:val="24"/>
          <w:szCs w:val="24"/>
        </w:rPr>
      </w:pPr>
      <w:proofErr w:type="gramStart"/>
      <w:r w:rsidRPr="00BA2827">
        <w:rPr>
          <w:rFonts w:ascii="Times New Roman" w:hAnsi="Times New Roman" w:cs="Times New Roman"/>
          <w:sz w:val="24"/>
          <w:szCs w:val="24"/>
        </w:rPr>
        <w:t xml:space="preserve">Предметы обихода и интерьера, головоломки, подставки для салфеток, вешалки для одежды, рамки для фотографий, настольные игры, карнизы, конструкторы,  </w:t>
      </w:r>
      <w:proofErr w:type="spellStart"/>
      <w:r w:rsidRPr="00BA2827">
        <w:rPr>
          <w:rFonts w:ascii="Times New Roman" w:hAnsi="Times New Roman" w:cs="Times New Roman"/>
          <w:sz w:val="24"/>
          <w:szCs w:val="24"/>
        </w:rPr>
        <w:t>массажеры</w:t>
      </w:r>
      <w:proofErr w:type="spellEnd"/>
      <w:r w:rsidRPr="00BA2827">
        <w:rPr>
          <w:rFonts w:ascii="Times New Roman" w:hAnsi="Times New Roman" w:cs="Times New Roman"/>
          <w:sz w:val="24"/>
          <w:szCs w:val="24"/>
        </w:rPr>
        <w:t>, модели автомобилей, судов, полки под цветы, обуви, книги, кухонные наборы</w:t>
      </w:r>
      <w:proofErr w:type="gramEnd"/>
    </w:p>
    <w:p w:rsidR="00B300A9" w:rsidRPr="00BA2827" w:rsidRDefault="00B300A9" w:rsidP="00B300A9">
      <w:pPr>
        <w:spacing w:after="0"/>
        <w:jc w:val="both"/>
        <w:rPr>
          <w:rFonts w:ascii="Times New Roman" w:hAnsi="Times New Roman" w:cs="Times New Roman"/>
          <w:b/>
          <w:sz w:val="24"/>
          <w:szCs w:val="24"/>
        </w:rPr>
      </w:pPr>
      <w:r w:rsidRPr="00BA2827">
        <w:rPr>
          <w:rFonts w:ascii="Times New Roman" w:hAnsi="Times New Roman" w:cs="Times New Roman"/>
          <w:b/>
          <w:sz w:val="24"/>
          <w:szCs w:val="24"/>
        </w:rPr>
        <w:t>Технология создания изделий из металлов, пластмасс и поделочных материалов.</w:t>
      </w:r>
    </w:p>
    <w:p w:rsidR="00B300A9" w:rsidRPr="00BA2827" w:rsidRDefault="00B300A9" w:rsidP="00B300A9">
      <w:pPr>
        <w:spacing w:after="0"/>
        <w:jc w:val="both"/>
        <w:rPr>
          <w:rFonts w:ascii="Times New Roman" w:hAnsi="Times New Roman" w:cs="Times New Roman"/>
          <w:sz w:val="24"/>
          <w:szCs w:val="24"/>
        </w:rPr>
      </w:pPr>
      <w:proofErr w:type="gramStart"/>
      <w:r w:rsidRPr="00BA2827">
        <w:rPr>
          <w:rFonts w:ascii="Times New Roman" w:hAnsi="Times New Roman" w:cs="Times New Roman"/>
          <w:sz w:val="24"/>
          <w:szCs w:val="24"/>
        </w:rPr>
        <w:t>Весы, ручки для дверей, головоломки, блесны, инвентарь для мангалы, наборы для барбекю, коптильни, украшения, спортивные тренажеры, багажники для велосипедов, подставки для цветов, приборы для проведения физических экспериментов, макеты структур химических элементов, модели машин и механизмов.</w:t>
      </w:r>
      <w:proofErr w:type="gramEnd"/>
    </w:p>
    <w:p w:rsidR="00B300A9" w:rsidRPr="00BA2827" w:rsidRDefault="00B300A9" w:rsidP="00B300A9">
      <w:pPr>
        <w:spacing w:after="0"/>
        <w:jc w:val="both"/>
        <w:rPr>
          <w:rFonts w:ascii="Times New Roman" w:hAnsi="Times New Roman" w:cs="Times New Roman"/>
          <w:b/>
          <w:sz w:val="24"/>
          <w:szCs w:val="24"/>
        </w:rPr>
      </w:pPr>
      <w:r w:rsidRPr="00BA2827">
        <w:rPr>
          <w:rFonts w:ascii="Times New Roman" w:hAnsi="Times New Roman" w:cs="Times New Roman"/>
          <w:b/>
          <w:sz w:val="24"/>
          <w:szCs w:val="24"/>
        </w:rPr>
        <w:t>Электротехнические работы.</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      </w:t>
      </w:r>
      <w:proofErr w:type="gramStart"/>
      <w:r w:rsidRPr="00BA2827">
        <w:rPr>
          <w:rFonts w:ascii="Times New Roman" w:hAnsi="Times New Roman" w:cs="Times New Roman"/>
          <w:sz w:val="24"/>
          <w:szCs w:val="24"/>
        </w:rPr>
        <w:t xml:space="preserve">Рациональное использование электричества, рациональное размещение электроприборов, подсветка классной доски, электрифицированные учебные стенды, электрические щупы для поиска обрыва цепи, указатели поворота для велосипеда, автономные фонари специального назначения, электротехнические и электронные устройства для автомобиля, игрушки с имитацией звуков, модели автомобилей или механизмов с электроприводом, антенны для удаленного приема радиосигналов, металлоискатель, </w:t>
      </w:r>
      <w:proofErr w:type="spellStart"/>
      <w:r w:rsidRPr="00BA2827">
        <w:rPr>
          <w:rFonts w:ascii="Times New Roman" w:hAnsi="Times New Roman" w:cs="Times New Roman"/>
          <w:sz w:val="24"/>
          <w:szCs w:val="24"/>
        </w:rPr>
        <w:t>электрозажигалка</w:t>
      </w:r>
      <w:proofErr w:type="spellEnd"/>
      <w:r w:rsidRPr="00BA2827">
        <w:rPr>
          <w:rFonts w:ascii="Times New Roman" w:hAnsi="Times New Roman" w:cs="Times New Roman"/>
          <w:sz w:val="24"/>
          <w:szCs w:val="24"/>
        </w:rPr>
        <w:t xml:space="preserve"> для газовой плиты.</w:t>
      </w:r>
      <w:proofErr w:type="gramEnd"/>
    </w:p>
    <w:p w:rsidR="00B300A9" w:rsidRPr="00BA2827" w:rsidRDefault="00B300A9" w:rsidP="00B300A9">
      <w:pPr>
        <w:spacing w:after="0"/>
        <w:jc w:val="both"/>
        <w:rPr>
          <w:rFonts w:ascii="Times New Roman" w:hAnsi="Times New Roman" w:cs="Times New Roman"/>
          <w:b/>
          <w:sz w:val="24"/>
          <w:szCs w:val="24"/>
        </w:rPr>
      </w:pPr>
      <w:r w:rsidRPr="00BA2827">
        <w:rPr>
          <w:rFonts w:ascii="Times New Roman" w:hAnsi="Times New Roman" w:cs="Times New Roman"/>
          <w:b/>
          <w:sz w:val="24"/>
          <w:szCs w:val="24"/>
        </w:rPr>
        <w:lastRenderedPageBreak/>
        <w:t>Технологии ведения дома.</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      Уход за вещами, занятие спортом в квартире, выбор системы страхования, оформление помещений квартиры, произведения искусства в интерьере, декоративная отделка дверей, планирование ремонта комнаты, подбор материалов для ремонта квартиры, обустройство лоджии, учебные стенды, возможности использования и реализации. Групповые и индивидуальные консультации. Защита проектов. Основной формой обучения является </w:t>
      </w:r>
      <w:proofErr w:type="spellStart"/>
      <w:proofErr w:type="gramStart"/>
      <w:r w:rsidRPr="00BA2827">
        <w:rPr>
          <w:rFonts w:ascii="Times New Roman" w:hAnsi="Times New Roman" w:cs="Times New Roman"/>
          <w:sz w:val="24"/>
          <w:szCs w:val="24"/>
        </w:rPr>
        <w:t>учебно</w:t>
      </w:r>
      <w:proofErr w:type="spellEnd"/>
      <w:r w:rsidRPr="00BA2827">
        <w:rPr>
          <w:rFonts w:ascii="Times New Roman" w:hAnsi="Times New Roman" w:cs="Times New Roman"/>
          <w:sz w:val="24"/>
          <w:szCs w:val="24"/>
        </w:rPr>
        <w:t xml:space="preserve"> – практическая</w:t>
      </w:r>
      <w:proofErr w:type="gramEnd"/>
      <w:r w:rsidRPr="00BA2827">
        <w:rPr>
          <w:rFonts w:ascii="Times New Roman" w:hAnsi="Times New Roman" w:cs="Times New Roman"/>
          <w:sz w:val="24"/>
          <w:szCs w:val="24"/>
        </w:rPr>
        <w:t xml:space="preserve"> деятельность учащихся. Приобретенными методами являются упражнения, </w:t>
      </w:r>
      <w:proofErr w:type="spellStart"/>
      <w:proofErr w:type="gramStart"/>
      <w:r w:rsidRPr="00BA2827">
        <w:rPr>
          <w:rFonts w:ascii="Times New Roman" w:hAnsi="Times New Roman" w:cs="Times New Roman"/>
          <w:sz w:val="24"/>
          <w:szCs w:val="24"/>
        </w:rPr>
        <w:t>учебно</w:t>
      </w:r>
      <w:proofErr w:type="spellEnd"/>
      <w:r w:rsidRPr="00BA2827">
        <w:rPr>
          <w:rFonts w:ascii="Times New Roman" w:hAnsi="Times New Roman" w:cs="Times New Roman"/>
          <w:sz w:val="24"/>
          <w:szCs w:val="24"/>
        </w:rPr>
        <w:t xml:space="preserve"> – практические</w:t>
      </w:r>
      <w:proofErr w:type="gramEnd"/>
      <w:r w:rsidRPr="00BA2827">
        <w:rPr>
          <w:rFonts w:ascii="Times New Roman" w:hAnsi="Times New Roman" w:cs="Times New Roman"/>
          <w:sz w:val="24"/>
          <w:szCs w:val="24"/>
        </w:rPr>
        <w:t xml:space="preserve"> работы. В программе предусмотрено выполнение школьниками творческих или проектных работ.</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         Отличительной особенностью программы является то, что процесс изготовления любого изделия начинается с выполнения эскизов, зарисовок лучших образцов, составления вариантов композиций. При изготовлении наряду с технологическими требованиями большое внимание уделяется эстетическим, экологическим и экономическим требованиям. Широкий набор видов деятельности и материалов для работы позволяет расширить политехнический кругозор учащихся, раскрыть свои индивидуальные способности.</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 xml:space="preserve">ТРЕБОВАНИЯ К УРОВНЮ ПОДГОТОВКИ </w:t>
      </w:r>
    </w:p>
    <w:p w:rsidR="00B300A9" w:rsidRPr="00BA2827" w:rsidRDefault="00B300A9" w:rsidP="00B300A9">
      <w:pPr>
        <w:spacing w:after="0"/>
        <w:jc w:val="both"/>
        <w:rPr>
          <w:rFonts w:ascii="Times New Roman" w:hAnsi="Times New Roman" w:cs="Times New Roman"/>
          <w:sz w:val="24"/>
          <w:szCs w:val="24"/>
        </w:rPr>
      </w:pPr>
      <w:r w:rsidRPr="00BA2827">
        <w:rPr>
          <w:rFonts w:ascii="Times New Roman" w:hAnsi="Times New Roman" w:cs="Times New Roman"/>
          <w:sz w:val="24"/>
          <w:szCs w:val="24"/>
        </w:rPr>
        <w:t>ВЫПУСКНИКОВ ОСНОВНОЙ ШКОЛЫ</w:t>
      </w:r>
    </w:p>
    <w:p w:rsidR="00B300A9" w:rsidRPr="00BA2827" w:rsidRDefault="00B300A9" w:rsidP="00B300A9">
      <w:pPr>
        <w:spacing w:after="0"/>
        <w:jc w:val="both"/>
        <w:rPr>
          <w:rFonts w:ascii="Times New Roman" w:hAnsi="Times New Roman" w:cs="Times New Roman"/>
          <w:b/>
          <w:sz w:val="24"/>
          <w:szCs w:val="24"/>
        </w:rPr>
      </w:pPr>
      <w:proofErr w:type="spellStart"/>
      <w:r w:rsidRPr="00BA2827">
        <w:rPr>
          <w:rFonts w:ascii="Times New Roman" w:hAnsi="Times New Roman" w:cs="Times New Roman"/>
          <w:b/>
          <w:sz w:val="24"/>
          <w:szCs w:val="24"/>
        </w:rPr>
        <w:t>Общетехнологические</w:t>
      </w:r>
      <w:proofErr w:type="spellEnd"/>
      <w:r w:rsidRPr="00BA2827">
        <w:rPr>
          <w:rFonts w:ascii="Times New Roman" w:hAnsi="Times New Roman" w:cs="Times New Roman"/>
          <w:b/>
          <w:sz w:val="24"/>
          <w:szCs w:val="24"/>
        </w:rPr>
        <w:t xml:space="preserve"> и трудовые </w:t>
      </w:r>
      <w:proofErr w:type="gramStart"/>
      <w:r w:rsidRPr="00BA2827">
        <w:rPr>
          <w:rFonts w:ascii="Times New Roman" w:hAnsi="Times New Roman" w:cs="Times New Roman"/>
          <w:b/>
          <w:sz w:val="24"/>
          <w:szCs w:val="24"/>
        </w:rPr>
        <w:t>умения</w:t>
      </w:r>
      <w:proofErr w:type="gramEnd"/>
      <w:r w:rsidRPr="00BA2827">
        <w:rPr>
          <w:rFonts w:ascii="Times New Roman" w:hAnsi="Times New Roman" w:cs="Times New Roman"/>
          <w:b/>
          <w:sz w:val="24"/>
          <w:szCs w:val="24"/>
        </w:rPr>
        <w:t xml:space="preserve"> и способы деятельности</w:t>
      </w:r>
    </w:p>
    <w:p w:rsidR="00B300A9" w:rsidRPr="00BA2827" w:rsidRDefault="00B300A9" w:rsidP="00B300A9">
      <w:pPr>
        <w:spacing w:after="0"/>
        <w:ind w:left="360"/>
        <w:jc w:val="both"/>
        <w:rPr>
          <w:rFonts w:ascii="Times New Roman" w:hAnsi="Times New Roman" w:cs="Times New Roman"/>
          <w:b/>
          <w:i/>
          <w:sz w:val="24"/>
          <w:szCs w:val="24"/>
        </w:rPr>
      </w:pPr>
      <w:r w:rsidRPr="00BA2827">
        <w:rPr>
          <w:rFonts w:ascii="Times New Roman" w:hAnsi="Times New Roman" w:cs="Times New Roman"/>
          <w:b/>
          <w:i/>
          <w:sz w:val="24"/>
          <w:szCs w:val="24"/>
        </w:rPr>
        <w:t>В результате изучения технологии ученик независимо от изучаемого раздела должен:</w:t>
      </w:r>
    </w:p>
    <w:p w:rsidR="00B300A9" w:rsidRPr="00BA2827" w:rsidRDefault="00B300A9" w:rsidP="00B300A9">
      <w:pPr>
        <w:pStyle w:val="a3"/>
        <w:numPr>
          <w:ilvl w:val="0"/>
          <w:numId w:val="2"/>
        </w:numPr>
        <w:spacing w:after="0"/>
        <w:jc w:val="both"/>
        <w:rPr>
          <w:rFonts w:ascii="Times New Roman" w:hAnsi="Times New Roman" w:cs="Times New Roman"/>
          <w:b/>
          <w:sz w:val="24"/>
          <w:szCs w:val="24"/>
        </w:rPr>
      </w:pPr>
      <w:r w:rsidRPr="00BA2827">
        <w:rPr>
          <w:rFonts w:ascii="Times New Roman" w:hAnsi="Times New Roman" w:cs="Times New Roman"/>
          <w:b/>
          <w:sz w:val="24"/>
          <w:szCs w:val="24"/>
        </w:rPr>
        <w:t>Знать/помнить</w:t>
      </w:r>
    </w:p>
    <w:p w:rsidR="00B300A9" w:rsidRPr="00BA2827" w:rsidRDefault="00B300A9" w:rsidP="00B300A9">
      <w:pPr>
        <w:spacing w:after="0"/>
        <w:ind w:left="360"/>
        <w:jc w:val="both"/>
        <w:rPr>
          <w:rFonts w:ascii="Times New Roman" w:hAnsi="Times New Roman" w:cs="Times New Roman"/>
          <w:sz w:val="24"/>
          <w:szCs w:val="24"/>
        </w:rPr>
      </w:pPr>
      <w:proofErr w:type="gramStart"/>
      <w:r w:rsidRPr="00BA2827">
        <w:rPr>
          <w:rFonts w:ascii="Times New Roman" w:hAnsi="Times New Roman" w:cs="Times New Roman"/>
          <w:sz w:val="24"/>
          <w:szCs w:val="24"/>
        </w:rPr>
        <w:t>Основные технологические понятия; назначение и технологические свойства материалов; назначение и устройство применяемых ручных инструментов, приспособлений, машин и оборудования; виды, приемы и последовательность выполнения технологических операций, влияние различных технологий обработки материалов и получения продукции на окружающую среду и здоровье человека; профессии и специальности, связанные с обработкой материалов, созданием изделий из них, получением продукции.</w:t>
      </w:r>
      <w:proofErr w:type="gramEnd"/>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b/>
          <w:sz w:val="24"/>
          <w:szCs w:val="24"/>
        </w:rPr>
        <w:t>Уметь</w:t>
      </w:r>
    </w:p>
    <w:p w:rsidR="00B300A9" w:rsidRPr="00BA2827" w:rsidRDefault="00B300A9" w:rsidP="00B300A9">
      <w:pPr>
        <w:spacing w:after="0"/>
        <w:ind w:left="360"/>
        <w:jc w:val="both"/>
        <w:rPr>
          <w:rFonts w:ascii="Times New Roman" w:hAnsi="Times New Roman" w:cs="Times New Roman"/>
          <w:sz w:val="24"/>
          <w:szCs w:val="24"/>
        </w:rPr>
      </w:pPr>
      <w:proofErr w:type="gramStart"/>
      <w:r w:rsidRPr="00BA2827">
        <w:rPr>
          <w:rFonts w:ascii="Times New Roman" w:hAnsi="Times New Roman" w:cs="Times New Roman"/>
          <w:sz w:val="24"/>
          <w:szCs w:val="24"/>
        </w:rPr>
        <w:t xml:space="preserve">Рационально организовывать рабочее место; находить необходимую информацию в различных источниках, применять </w:t>
      </w:r>
      <w:proofErr w:type="spellStart"/>
      <w:r w:rsidRPr="00BA2827">
        <w:rPr>
          <w:rFonts w:ascii="Times New Roman" w:hAnsi="Times New Roman" w:cs="Times New Roman"/>
          <w:sz w:val="24"/>
          <w:szCs w:val="24"/>
        </w:rPr>
        <w:t>констукторскую</w:t>
      </w:r>
      <w:proofErr w:type="spellEnd"/>
      <w:r w:rsidRPr="00BA2827">
        <w:rPr>
          <w:rFonts w:ascii="Times New Roman" w:hAnsi="Times New Roman" w:cs="Times New Roman"/>
          <w:sz w:val="24"/>
          <w:szCs w:val="24"/>
        </w:rPr>
        <w:t xml:space="preserve"> и технологическую документацию; составлять последовательность  выполнения технологических  операций для изготовления изделия или получения продукта; выбирать материалы, инструменты и оборудование для выполнения работ; выполнять технологические операции с использованием ручных инструментов, приспособлений, машин и оборудования; соблюдать требования безопасности труда и правила пользования ручными инструментами, машинами и оборудованием;</w:t>
      </w:r>
      <w:proofErr w:type="gramEnd"/>
      <w:r w:rsidRPr="00BA2827">
        <w:rPr>
          <w:rFonts w:ascii="Times New Roman" w:hAnsi="Times New Roman" w:cs="Times New Roman"/>
          <w:sz w:val="24"/>
          <w:szCs w:val="24"/>
        </w:rPr>
        <w:t xml:space="preserve"> осуществлять доступными средствами контроль качества изготавливаемого изделия (детали); находить и устранять допущенные дефекты; проводить разработку учебного проекта изготовления изделия или получения продукта с использованием освоенных технологий и доступных материалов; планировать работы с учетом имеющихся ресурсов и условий; распределять работу при коллективной деятельности.</w:t>
      </w:r>
    </w:p>
    <w:p w:rsidR="00B300A9" w:rsidRPr="00BA2827" w:rsidRDefault="00B300A9" w:rsidP="00B300A9">
      <w:pPr>
        <w:spacing w:after="0"/>
        <w:ind w:left="360"/>
        <w:jc w:val="both"/>
        <w:rPr>
          <w:rFonts w:ascii="Times New Roman" w:hAnsi="Times New Roman" w:cs="Times New Roman"/>
          <w:b/>
          <w:sz w:val="24"/>
          <w:szCs w:val="24"/>
        </w:rPr>
      </w:pPr>
      <w:r w:rsidRPr="00BA2827">
        <w:rPr>
          <w:rFonts w:ascii="Times New Roman" w:hAnsi="Times New Roman" w:cs="Times New Roman"/>
          <w:b/>
          <w:sz w:val="24"/>
          <w:szCs w:val="24"/>
        </w:rPr>
        <w:t>Требования к уровню подготовки учащихся.</w:t>
      </w:r>
    </w:p>
    <w:p w:rsidR="00B300A9" w:rsidRPr="00BA2827" w:rsidRDefault="00B300A9" w:rsidP="00B300A9">
      <w:pPr>
        <w:spacing w:after="0"/>
        <w:ind w:left="360"/>
        <w:jc w:val="both"/>
        <w:rPr>
          <w:rFonts w:ascii="Times New Roman" w:hAnsi="Times New Roman" w:cs="Times New Roman"/>
          <w:b/>
          <w:sz w:val="24"/>
          <w:szCs w:val="24"/>
        </w:rPr>
      </w:pPr>
      <w:r w:rsidRPr="00BA2827">
        <w:rPr>
          <w:rFonts w:ascii="Times New Roman" w:hAnsi="Times New Roman" w:cs="Times New Roman"/>
          <w:b/>
          <w:sz w:val="24"/>
          <w:szCs w:val="24"/>
        </w:rPr>
        <w:t>Знать/помнить</w:t>
      </w:r>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sz w:val="24"/>
          <w:szCs w:val="24"/>
        </w:rPr>
        <w:lastRenderedPageBreak/>
        <w:t>Основные технологические понятия;</w:t>
      </w:r>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sz w:val="24"/>
          <w:szCs w:val="24"/>
        </w:rPr>
        <w:t>Назначение и технологические свойства материалов;</w:t>
      </w:r>
    </w:p>
    <w:p w:rsidR="00B300A9" w:rsidRPr="00BA2827" w:rsidRDefault="00B300A9" w:rsidP="00B300A9">
      <w:pPr>
        <w:pStyle w:val="a3"/>
        <w:numPr>
          <w:ilvl w:val="0"/>
          <w:numId w:val="2"/>
        </w:numPr>
        <w:spacing w:after="0"/>
        <w:jc w:val="both"/>
        <w:rPr>
          <w:rFonts w:ascii="Times New Roman" w:hAnsi="Times New Roman" w:cs="Times New Roman"/>
          <w:sz w:val="24"/>
          <w:szCs w:val="24"/>
        </w:rPr>
      </w:pPr>
      <w:r w:rsidRPr="00BA2827">
        <w:rPr>
          <w:rFonts w:ascii="Times New Roman" w:hAnsi="Times New Roman" w:cs="Times New Roman"/>
          <w:sz w:val="24"/>
          <w:szCs w:val="24"/>
        </w:rPr>
        <w:t>Назначение и устройство ручных инструментов, приспособлений, оборудования;</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Иметь представление о целях домашней экономики, правилах ведения домашнего хозяйства.</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Иметь представление о предпринимательской деятельности. Правила покупки.</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Иметь представление о сертификации продукции. Какую информацию содержит маркировка товара.</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Что такое прожиточный минимум, потребительская корзина, постоянные и переменные расходы.</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 xml:space="preserve">Иметь представление о доме как архитектурном сооружении. </w:t>
      </w:r>
      <w:proofErr w:type="gramStart"/>
      <w:r w:rsidRPr="00BA2827">
        <w:rPr>
          <w:rFonts w:ascii="Times New Roman" w:hAnsi="Times New Roman" w:cs="Times New Roman"/>
          <w:sz w:val="24"/>
          <w:szCs w:val="24"/>
        </w:rPr>
        <w:t>О</w:t>
      </w:r>
      <w:proofErr w:type="gramEnd"/>
      <w:r w:rsidRPr="00BA2827">
        <w:rPr>
          <w:rFonts w:ascii="Times New Roman" w:hAnsi="Times New Roman" w:cs="Times New Roman"/>
          <w:sz w:val="24"/>
          <w:szCs w:val="24"/>
        </w:rPr>
        <w:t xml:space="preserve"> </w:t>
      </w:r>
      <w:proofErr w:type="gramStart"/>
      <w:r w:rsidRPr="00BA2827">
        <w:rPr>
          <w:rFonts w:ascii="Times New Roman" w:hAnsi="Times New Roman" w:cs="Times New Roman"/>
          <w:sz w:val="24"/>
          <w:szCs w:val="24"/>
        </w:rPr>
        <w:t>строительных</w:t>
      </w:r>
      <w:proofErr w:type="gramEnd"/>
      <w:r w:rsidRPr="00BA2827">
        <w:rPr>
          <w:rFonts w:ascii="Times New Roman" w:hAnsi="Times New Roman" w:cs="Times New Roman"/>
          <w:sz w:val="24"/>
          <w:szCs w:val="24"/>
        </w:rPr>
        <w:t xml:space="preserve"> материалов, основные функции жилища, элементы оформления интерьера, основные правила организации пространства квартиры.</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Иметь представление о декоративном оформлении окон, об используемых для этого материалах.</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Правила безопасной работы с электрооборудованием.</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 xml:space="preserve">Иметь представление об источниках, потребления тока, элементах управления и их условных обозначениях на электрических схемах. </w:t>
      </w:r>
    </w:p>
    <w:p w:rsidR="00B300A9" w:rsidRPr="00BA2827" w:rsidRDefault="00B300A9" w:rsidP="00B300A9">
      <w:pPr>
        <w:spacing w:after="0"/>
        <w:ind w:left="360"/>
        <w:jc w:val="both"/>
        <w:rPr>
          <w:rFonts w:ascii="Times New Roman" w:hAnsi="Times New Roman" w:cs="Times New Roman"/>
          <w:sz w:val="24"/>
          <w:szCs w:val="24"/>
        </w:rPr>
      </w:pPr>
      <w:r w:rsidRPr="00BA2827">
        <w:rPr>
          <w:rFonts w:ascii="Times New Roman" w:hAnsi="Times New Roman" w:cs="Times New Roman"/>
          <w:sz w:val="24"/>
          <w:szCs w:val="24"/>
        </w:rPr>
        <w:t>Иметь представление о последовательном, параллельном, смешанном соединении потребителей в электрической цепи.</w:t>
      </w:r>
    </w:p>
    <w:p w:rsidR="00B300A9" w:rsidRPr="00BA2827" w:rsidRDefault="00B300A9" w:rsidP="00B300A9">
      <w:pPr>
        <w:spacing w:after="0"/>
        <w:ind w:left="360"/>
        <w:jc w:val="both"/>
        <w:rPr>
          <w:rFonts w:ascii="Times New Roman" w:hAnsi="Times New Roman" w:cs="Times New Roman"/>
          <w:sz w:val="24"/>
          <w:szCs w:val="24"/>
        </w:rPr>
      </w:pPr>
      <w:proofErr w:type="gramStart"/>
      <w:r w:rsidRPr="00BA2827">
        <w:rPr>
          <w:rFonts w:ascii="Times New Roman" w:hAnsi="Times New Roman" w:cs="Times New Roman"/>
          <w:sz w:val="24"/>
          <w:szCs w:val="24"/>
        </w:rPr>
        <w:t>Иметь представления о сферах современного производства, видах предприятий, их классификации, рационально организовывать рабочее место; находить необходимую информацию в различных источниках; составлять последовательность выполнения технологических операций для изготовления изделий или получения продукта; выбирать инструменты, приспособления, оборудование для выполнения работ; соблюдать требования безопасности труда и правила пользования ручными инструментами и оборудованием; осуществлять контроль качества изготовляемого изделия;</w:t>
      </w:r>
      <w:proofErr w:type="gramEnd"/>
      <w:r w:rsidRPr="00BA2827">
        <w:rPr>
          <w:rFonts w:ascii="Times New Roman" w:hAnsi="Times New Roman" w:cs="Times New Roman"/>
          <w:sz w:val="24"/>
          <w:szCs w:val="24"/>
        </w:rPr>
        <w:t xml:space="preserve"> устранять допущенные дефекты; анализировать необходимость покупки, планировать жилой интерьер, читать электрические схемы.</w:t>
      </w:r>
    </w:p>
    <w:tbl>
      <w:tblPr>
        <w:tblStyle w:val="a4"/>
        <w:tblW w:w="0" w:type="auto"/>
        <w:tblInd w:w="360" w:type="dxa"/>
        <w:tblLook w:val="04A0"/>
      </w:tblPr>
      <w:tblGrid>
        <w:gridCol w:w="3077"/>
        <w:gridCol w:w="3090"/>
        <w:gridCol w:w="3044"/>
      </w:tblGrid>
      <w:tr w:rsidR="00B300A9" w:rsidRPr="00BA2827" w:rsidTr="00FD5538">
        <w:tc>
          <w:tcPr>
            <w:tcW w:w="3190" w:type="dxa"/>
          </w:tcPr>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Программа</w:t>
            </w:r>
          </w:p>
        </w:tc>
        <w:tc>
          <w:tcPr>
            <w:tcW w:w="3190" w:type="dxa"/>
          </w:tcPr>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УМК учителя</w:t>
            </w:r>
          </w:p>
        </w:tc>
        <w:tc>
          <w:tcPr>
            <w:tcW w:w="3191" w:type="dxa"/>
          </w:tcPr>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УМК учащихся</w:t>
            </w:r>
          </w:p>
        </w:tc>
      </w:tr>
      <w:tr w:rsidR="00B300A9" w:rsidRPr="00BA2827" w:rsidTr="00FD5538">
        <w:tc>
          <w:tcPr>
            <w:tcW w:w="3190" w:type="dxa"/>
          </w:tcPr>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В.Д. Симоненко. Технология Трудовое обучение 1 – 4, 5 – 11 классы. Москва, издательство «Просвещение», 2007 г.</w:t>
            </w:r>
          </w:p>
        </w:tc>
        <w:tc>
          <w:tcPr>
            <w:tcW w:w="3190" w:type="dxa"/>
          </w:tcPr>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 xml:space="preserve">Л.П. Антонов, Е.М. Муравьев. Обработка конструкционных материалов практикум в учебных мастерских. Москва, «Просвещение», 1982г. Н.И. </w:t>
            </w:r>
            <w:proofErr w:type="spellStart"/>
            <w:r w:rsidRPr="00BA2827">
              <w:rPr>
                <w:rFonts w:ascii="Times New Roman" w:hAnsi="Times New Roman" w:cs="Times New Roman"/>
                <w:sz w:val="24"/>
                <w:szCs w:val="24"/>
              </w:rPr>
              <w:t>Макиенко</w:t>
            </w:r>
            <w:proofErr w:type="spellEnd"/>
            <w:r w:rsidRPr="00BA2827">
              <w:rPr>
                <w:rFonts w:ascii="Times New Roman" w:hAnsi="Times New Roman" w:cs="Times New Roman"/>
                <w:sz w:val="24"/>
                <w:szCs w:val="24"/>
              </w:rPr>
              <w:t>. Слесарное дело «Высшая школа» Москва, 1968г. Методические рекомендации к проведению уроков 6 класс. Под редакцией В.Д. Симоненко. Москва, «</w:t>
            </w:r>
            <w:proofErr w:type="spellStart"/>
            <w:r w:rsidRPr="00BA2827">
              <w:rPr>
                <w:rFonts w:ascii="Times New Roman" w:hAnsi="Times New Roman" w:cs="Times New Roman"/>
                <w:sz w:val="24"/>
                <w:szCs w:val="24"/>
              </w:rPr>
              <w:t>Вентена</w:t>
            </w:r>
            <w:proofErr w:type="spellEnd"/>
            <w:r w:rsidRPr="00BA2827">
              <w:rPr>
                <w:rFonts w:ascii="Times New Roman" w:hAnsi="Times New Roman" w:cs="Times New Roman"/>
                <w:sz w:val="24"/>
                <w:szCs w:val="24"/>
              </w:rPr>
              <w:t xml:space="preserve"> – Граф» 2006г. Технология поурочные клоны по учебнику под редакцией В.Д. Симоненко. </w:t>
            </w:r>
            <w:r w:rsidRPr="00BA2827">
              <w:rPr>
                <w:rFonts w:ascii="Times New Roman" w:hAnsi="Times New Roman" w:cs="Times New Roman"/>
                <w:sz w:val="24"/>
                <w:szCs w:val="24"/>
              </w:rPr>
              <w:lastRenderedPageBreak/>
              <w:t xml:space="preserve">5, 6, 7, классы, Волгоград, «Учитель», 2008г. В.И. Коваленко, В.В. </w:t>
            </w:r>
            <w:proofErr w:type="spellStart"/>
            <w:r w:rsidRPr="00BA2827">
              <w:rPr>
                <w:rFonts w:ascii="Times New Roman" w:hAnsi="Times New Roman" w:cs="Times New Roman"/>
                <w:sz w:val="24"/>
                <w:szCs w:val="24"/>
              </w:rPr>
              <w:t>Куленёнок</w:t>
            </w:r>
            <w:proofErr w:type="spellEnd"/>
            <w:r w:rsidRPr="00BA2827">
              <w:rPr>
                <w:rFonts w:ascii="Times New Roman" w:hAnsi="Times New Roman" w:cs="Times New Roman"/>
                <w:sz w:val="24"/>
                <w:szCs w:val="24"/>
              </w:rPr>
              <w:t xml:space="preserve">, «Объекты труда», Просвещение 1991г. </w:t>
            </w:r>
          </w:p>
        </w:tc>
        <w:tc>
          <w:tcPr>
            <w:tcW w:w="3191" w:type="dxa"/>
          </w:tcPr>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lastRenderedPageBreak/>
              <w:t>1. Учебник «Технология 5 класс</w:t>
            </w:r>
            <w:proofErr w:type="gramStart"/>
            <w:r w:rsidRPr="00BA2827">
              <w:rPr>
                <w:rFonts w:ascii="Times New Roman" w:hAnsi="Times New Roman" w:cs="Times New Roman"/>
                <w:sz w:val="24"/>
                <w:szCs w:val="24"/>
              </w:rPr>
              <w:t>.»</w:t>
            </w:r>
            <w:proofErr w:type="gramEnd"/>
          </w:p>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В.Д. Симоненко.</w:t>
            </w:r>
          </w:p>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2. Учебник «Технология 6 класс</w:t>
            </w:r>
            <w:proofErr w:type="gramStart"/>
            <w:r w:rsidRPr="00BA2827">
              <w:rPr>
                <w:rFonts w:ascii="Times New Roman" w:hAnsi="Times New Roman" w:cs="Times New Roman"/>
                <w:sz w:val="24"/>
                <w:szCs w:val="24"/>
              </w:rPr>
              <w:t>.»</w:t>
            </w:r>
            <w:proofErr w:type="gramEnd"/>
          </w:p>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В.Д. Симоненко.</w:t>
            </w:r>
          </w:p>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3. Учебник</w:t>
            </w:r>
          </w:p>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«Технология 7 класс</w:t>
            </w:r>
            <w:proofErr w:type="gramStart"/>
            <w:r w:rsidRPr="00BA2827">
              <w:rPr>
                <w:rFonts w:ascii="Times New Roman" w:hAnsi="Times New Roman" w:cs="Times New Roman"/>
                <w:sz w:val="24"/>
                <w:szCs w:val="24"/>
              </w:rPr>
              <w:t>.»</w:t>
            </w:r>
            <w:proofErr w:type="gramEnd"/>
          </w:p>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В.Д. Симоненко.</w:t>
            </w:r>
          </w:p>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4. Учебник</w:t>
            </w:r>
          </w:p>
          <w:p w:rsidR="00B300A9" w:rsidRPr="00BA2827" w:rsidRDefault="00B300A9" w:rsidP="00FD5538">
            <w:pPr>
              <w:jc w:val="both"/>
              <w:rPr>
                <w:rFonts w:ascii="Times New Roman" w:hAnsi="Times New Roman" w:cs="Times New Roman"/>
                <w:sz w:val="24"/>
                <w:szCs w:val="24"/>
              </w:rPr>
            </w:pPr>
            <w:r w:rsidRPr="00BA2827">
              <w:rPr>
                <w:rFonts w:ascii="Times New Roman" w:hAnsi="Times New Roman" w:cs="Times New Roman"/>
                <w:sz w:val="24"/>
                <w:szCs w:val="24"/>
              </w:rPr>
              <w:t>«Технология 8 класс</w:t>
            </w:r>
            <w:proofErr w:type="gramStart"/>
            <w:r w:rsidRPr="00BA2827">
              <w:rPr>
                <w:rFonts w:ascii="Times New Roman" w:hAnsi="Times New Roman" w:cs="Times New Roman"/>
                <w:sz w:val="24"/>
                <w:szCs w:val="24"/>
              </w:rPr>
              <w:t>.»</w:t>
            </w:r>
            <w:bookmarkStart w:id="0" w:name="_GoBack"/>
            <w:bookmarkEnd w:id="0"/>
            <w:proofErr w:type="gramEnd"/>
          </w:p>
          <w:p w:rsidR="00B300A9" w:rsidRPr="00BA2827" w:rsidRDefault="00B300A9" w:rsidP="00FD5538">
            <w:pPr>
              <w:jc w:val="both"/>
              <w:rPr>
                <w:rFonts w:ascii="Times New Roman" w:hAnsi="Times New Roman" w:cs="Times New Roman"/>
                <w:sz w:val="24"/>
                <w:szCs w:val="24"/>
              </w:rPr>
            </w:pPr>
          </w:p>
        </w:tc>
      </w:tr>
    </w:tbl>
    <w:p w:rsidR="00B300A9" w:rsidRPr="00BA2827" w:rsidRDefault="00B300A9" w:rsidP="00B300A9">
      <w:pPr>
        <w:spacing w:after="0"/>
        <w:ind w:left="360"/>
        <w:jc w:val="both"/>
        <w:rPr>
          <w:rFonts w:ascii="Times New Roman" w:hAnsi="Times New Roman" w:cs="Times New Roman"/>
          <w:sz w:val="24"/>
          <w:szCs w:val="24"/>
        </w:rPr>
      </w:pPr>
    </w:p>
    <w:p w:rsidR="00B300A9" w:rsidRPr="00BA2827" w:rsidRDefault="00B300A9" w:rsidP="00B300A9">
      <w:pPr>
        <w:spacing w:after="0"/>
        <w:jc w:val="both"/>
        <w:rPr>
          <w:rFonts w:ascii="Times New Roman" w:hAnsi="Times New Roman" w:cs="Times New Roman"/>
          <w:b/>
          <w:sz w:val="24"/>
          <w:szCs w:val="24"/>
        </w:rPr>
      </w:pPr>
    </w:p>
    <w:p w:rsidR="00A33A78" w:rsidRDefault="00A33A78"/>
    <w:sectPr w:rsidR="00A33A78" w:rsidSect="005A53AC">
      <w:pgSz w:w="11906" w:h="16838"/>
      <w:pgMar w:top="1134" w:right="850" w:bottom="1134" w:left="1701"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CA5380"/>
    <w:multiLevelType w:val="hybridMultilevel"/>
    <w:tmpl w:val="EBE8D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829661F"/>
    <w:multiLevelType w:val="hybridMultilevel"/>
    <w:tmpl w:val="71C40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300A9"/>
    <w:rsid w:val="00A33A78"/>
    <w:rsid w:val="00B300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0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00A9"/>
    <w:pPr>
      <w:ind w:left="720"/>
      <w:contextualSpacing/>
    </w:pPr>
  </w:style>
  <w:style w:type="table" w:styleId="a4">
    <w:name w:val="Table Grid"/>
    <w:basedOn w:val="a1"/>
    <w:uiPriority w:val="59"/>
    <w:rsid w:val="00B300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2450</Words>
  <Characters>13968</Characters>
  <Application>Microsoft Office Word</Application>
  <DocSecurity>0</DocSecurity>
  <Lines>116</Lines>
  <Paragraphs>32</Paragraphs>
  <ScaleCrop>false</ScaleCrop>
  <Company>Microsoft</Company>
  <LinksUpToDate>false</LinksUpToDate>
  <CharactersWithSpaces>16386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2014-01-14T05:56:00Z</dcterms:created>
  <dcterms:modified xsi:type="dcterms:W3CDTF">2014-01-14T05:56:00Z</dcterms:modified>
</cp:coreProperties>
</file>